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35B99" w14:textId="427F2F8C" w:rsidR="00C137BC" w:rsidRDefault="00534407" w:rsidP="00534407">
      <w:pPr>
        <w:pStyle w:val="Heading1"/>
        <w:jc w:val="center"/>
      </w:pPr>
      <w:proofErr w:type="gramStart"/>
      <w:r>
        <w:t>NORTH WEST</w:t>
      </w:r>
      <w:proofErr w:type="gramEnd"/>
      <w:r>
        <w:t xml:space="preserve"> METROPOLITAN CRICKET ASSOCIATION</w:t>
      </w:r>
    </w:p>
    <w:p w14:paraId="2A0DDD77" w14:textId="43C7DCB2" w:rsidR="00534407" w:rsidRDefault="00534407" w:rsidP="00534407">
      <w:pPr>
        <w:pStyle w:val="Heading1"/>
        <w:jc w:val="center"/>
      </w:pPr>
      <w:r>
        <w:t>UMPIRE FEES – SEASON 2023-24</w:t>
      </w:r>
    </w:p>
    <w:p w14:paraId="3DAF47F2" w14:textId="77777777" w:rsidR="00534407" w:rsidRDefault="00534407"/>
    <w:p w14:paraId="70E517B6" w14:textId="77777777" w:rsidR="00534407" w:rsidRPr="00534407" w:rsidRDefault="00534407" w:rsidP="00534407">
      <w:pPr>
        <w:pStyle w:val="Heading3"/>
        <w:ind w:left="142"/>
        <w:rPr>
          <w:rFonts w:asciiTheme="minorHAnsi" w:hAnsiTheme="minorHAnsi" w:cstheme="minorHAnsi"/>
          <w:sz w:val="28"/>
          <w:szCs w:val="28"/>
        </w:rPr>
      </w:pPr>
      <w:bookmarkStart w:id="0" w:name="_Toc522375275"/>
      <w:bookmarkStart w:id="1" w:name="_Toc523076978"/>
      <w:bookmarkStart w:id="2" w:name="_Toc523946293"/>
      <w:bookmarkStart w:id="3" w:name="_Toc524292726"/>
      <w:bookmarkStart w:id="4" w:name="_Toc17740888"/>
      <w:bookmarkStart w:id="5" w:name="_Toc55915956"/>
      <w:bookmarkStart w:id="6" w:name="_Toc85100238"/>
      <w:bookmarkStart w:id="7" w:name="_Toc115338654"/>
      <w:r w:rsidRPr="00534407">
        <w:rPr>
          <w:rFonts w:asciiTheme="minorHAnsi" w:hAnsiTheme="minorHAnsi" w:cstheme="minorHAnsi"/>
          <w:sz w:val="28"/>
          <w:szCs w:val="28"/>
        </w:rPr>
        <w:t>1.13.1</w:t>
      </w:r>
      <w:r w:rsidRPr="00534407">
        <w:rPr>
          <w:rFonts w:asciiTheme="minorHAnsi" w:hAnsiTheme="minorHAnsi" w:cstheme="minorHAnsi"/>
          <w:sz w:val="28"/>
          <w:szCs w:val="28"/>
        </w:rPr>
        <w:tab/>
        <w:t>UMPIRES’ FEES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FCB8406" w14:textId="77777777" w:rsidR="00534407" w:rsidRPr="00534407" w:rsidRDefault="00534407" w:rsidP="00534407">
      <w:pPr>
        <w:ind w:left="142" w:firstLine="578"/>
        <w:rPr>
          <w:rFonts w:cstheme="minorHAnsi"/>
          <w:sz w:val="28"/>
          <w:szCs w:val="28"/>
        </w:rPr>
      </w:pPr>
      <w:r w:rsidRPr="00534407">
        <w:rPr>
          <w:rFonts w:cstheme="minorHAnsi"/>
          <w:sz w:val="28"/>
          <w:szCs w:val="28"/>
        </w:rPr>
        <w:t>The following daily umpire fees shall apply for Season 2023-2024:</w:t>
      </w:r>
    </w:p>
    <w:p w14:paraId="2B720502" w14:textId="77777777" w:rsidR="00534407" w:rsidRPr="00534407" w:rsidRDefault="00534407" w:rsidP="00534407">
      <w:pPr>
        <w:ind w:left="720"/>
        <w:rPr>
          <w:rFonts w:cstheme="minorHAnsi"/>
          <w:b/>
          <w:i/>
          <w:sz w:val="28"/>
          <w:szCs w:val="28"/>
          <w:u w:val="single"/>
        </w:rPr>
      </w:pPr>
      <w:bookmarkStart w:id="8" w:name="_Hlk85012359"/>
      <w:r w:rsidRPr="00534407">
        <w:rPr>
          <w:rFonts w:cstheme="minorHAnsi"/>
          <w:b/>
          <w:i/>
          <w:sz w:val="28"/>
          <w:szCs w:val="28"/>
          <w:u w:val="single"/>
        </w:rPr>
        <w:t>Open-Age matches</w:t>
      </w:r>
    </w:p>
    <w:p w14:paraId="67120F5D" w14:textId="77777777" w:rsidR="00534407" w:rsidRPr="00534407" w:rsidRDefault="00534407" w:rsidP="00534407">
      <w:pPr>
        <w:ind w:left="720"/>
        <w:rPr>
          <w:rFonts w:cstheme="minorHAnsi"/>
          <w:b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>Luscombe Shield</w:t>
      </w:r>
    </w:p>
    <w:p w14:paraId="3AE45580" w14:textId="77777777" w:rsidR="00534407" w:rsidRPr="00534407" w:rsidRDefault="00534407" w:rsidP="00534407">
      <w:pPr>
        <w:ind w:left="720" w:firstLine="720"/>
        <w:rPr>
          <w:rFonts w:cstheme="minorHAnsi"/>
          <w:sz w:val="28"/>
          <w:szCs w:val="28"/>
        </w:rPr>
      </w:pP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$200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2 Umpires </w:t>
      </w:r>
      <w:r w:rsidRPr="00534407">
        <w:rPr>
          <w:rFonts w:cstheme="minorHAnsi"/>
          <w:b/>
          <w:sz w:val="28"/>
          <w:szCs w:val="28"/>
        </w:rPr>
        <w:t xml:space="preserve">$170 </w:t>
      </w:r>
      <w:r w:rsidRPr="00534407">
        <w:rPr>
          <w:rFonts w:cstheme="minorHAnsi"/>
          <w:sz w:val="28"/>
          <w:szCs w:val="28"/>
        </w:rPr>
        <w:t>each</w:t>
      </w:r>
    </w:p>
    <w:p w14:paraId="727B9A32" w14:textId="5A5FEDC1" w:rsidR="00534407" w:rsidRPr="00534407" w:rsidRDefault="00534407" w:rsidP="00534407">
      <w:pPr>
        <w:ind w:left="720"/>
        <w:rPr>
          <w:rFonts w:cstheme="minorHAnsi"/>
          <w:b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 xml:space="preserve">Kyte, Stringer &amp; Attwater </w:t>
      </w:r>
      <w:proofErr w:type="spellStart"/>
      <w:r w:rsidRPr="00534407">
        <w:rPr>
          <w:rFonts w:cstheme="minorHAnsi"/>
          <w:b/>
          <w:sz w:val="28"/>
          <w:szCs w:val="28"/>
        </w:rPr>
        <w:t>Shield</w:t>
      </w:r>
      <w:r>
        <w:rPr>
          <w:rFonts w:cstheme="minorHAnsi"/>
          <w:b/>
          <w:sz w:val="28"/>
          <w:szCs w:val="28"/>
        </w:rPr>
        <w:t>S</w:t>
      </w:r>
      <w:proofErr w:type="spellEnd"/>
    </w:p>
    <w:p w14:paraId="0AD76E0C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$170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2 Umpires </w:t>
      </w:r>
      <w:r w:rsidRPr="00534407">
        <w:rPr>
          <w:rFonts w:cstheme="minorHAnsi"/>
          <w:b/>
          <w:sz w:val="28"/>
          <w:szCs w:val="28"/>
        </w:rPr>
        <w:t xml:space="preserve">$160 </w:t>
      </w:r>
      <w:r w:rsidRPr="00534407">
        <w:rPr>
          <w:rFonts w:cstheme="minorHAnsi"/>
          <w:sz w:val="28"/>
          <w:szCs w:val="28"/>
        </w:rPr>
        <w:t>each</w:t>
      </w:r>
    </w:p>
    <w:p w14:paraId="388C5A12" w14:textId="4ED17184" w:rsidR="00534407" w:rsidRPr="00534407" w:rsidRDefault="00534407" w:rsidP="00534407">
      <w:pPr>
        <w:ind w:left="720"/>
        <w:rPr>
          <w:rFonts w:cstheme="minorHAnsi"/>
          <w:b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 xml:space="preserve">Muir, </w:t>
      </w:r>
      <w:proofErr w:type="spellStart"/>
      <w:r w:rsidRPr="00534407">
        <w:rPr>
          <w:rFonts w:cstheme="minorHAnsi"/>
          <w:b/>
          <w:sz w:val="28"/>
          <w:szCs w:val="28"/>
        </w:rPr>
        <w:t>Seipolt</w:t>
      </w:r>
      <w:proofErr w:type="spellEnd"/>
      <w:r w:rsidRPr="00534407">
        <w:rPr>
          <w:rFonts w:cstheme="minorHAnsi"/>
          <w:b/>
          <w:sz w:val="28"/>
          <w:szCs w:val="28"/>
        </w:rPr>
        <w:t xml:space="preserve"> Barron &amp; Clissold Shield</w:t>
      </w:r>
      <w:r>
        <w:rPr>
          <w:rFonts w:cstheme="minorHAnsi"/>
          <w:b/>
          <w:sz w:val="28"/>
          <w:szCs w:val="28"/>
        </w:rPr>
        <w:t>s</w:t>
      </w:r>
      <w:r w:rsidRPr="00534407">
        <w:rPr>
          <w:rFonts w:cstheme="minorHAnsi"/>
          <w:b/>
          <w:sz w:val="28"/>
          <w:szCs w:val="28"/>
        </w:rPr>
        <w:tab/>
      </w:r>
    </w:p>
    <w:p w14:paraId="7B682726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 xml:space="preserve">Open Age One Day grades Saturday and Sunday, including Veterans 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$160</w:t>
      </w:r>
      <w:r w:rsidRPr="00534407">
        <w:rPr>
          <w:rFonts w:cstheme="minorHAnsi"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ab/>
        <w:t xml:space="preserve">2 umpires </w:t>
      </w:r>
      <w:r w:rsidRPr="00534407">
        <w:rPr>
          <w:rFonts w:cstheme="minorHAnsi"/>
          <w:b/>
          <w:sz w:val="28"/>
          <w:szCs w:val="28"/>
        </w:rPr>
        <w:t>$140</w:t>
      </w:r>
      <w:r w:rsidRPr="00534407">
        <w:rPr>
          <w:rFonts w:cstheme="minorHAnsi"/>
          <w:sz w:val="28"/>
          <w:szCs w:val="28"/>
        </w:rPr>
        <w:t xml:space="preserve"> </w:t>
      </w:r>
      <w:proofErr w:type="gramStart"/>
      <w:r w:rsidRPr="00534407">
        <w:rPr>
          <w:rFonts w:cstheme="minorHAnsi"/>
          <w:sz w:val="28"/>
          <w:szCs w:val="28"/>
        </w:rPr>
        <w:t>each</w:t>
      </w:r>
      <w:proofErr w:type="gramEnd"/>
    </w:p>
    <w:p w14:paraId="16D5E9EE" w14:textId="7513C4A6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Open Age </w:t>
      </w:r>
      <w:r w:rsidRPr="00534407">
        <w:rPr>
          <w:rFonts w:cstheme="minorHAnsi"/>
          <w:b/>
          <w:sz w:val="28"/>
          <w:szCs w:val="28"/>
        </w:rPr>
        <w:t xml:space="preserve">Twenty 20, Women’s </w:t>
      </w:r>
      <w:r>
        <w:rPr>
          <w:rFonts w:cstheme="minorHAnsi"/>
          <w:b/>
          <w:sz w:val="28"/>
          <w:szCs w:val="28"/>
        </w:rPr>
        <w:t xml:space="preserve">Social </w:t>
      </w:r>
      <w:r w:rsidRPr="00534407">
        <w:rPr>
          <w:rFonts w:cstheme="minorHAnsi"/>
          <w:b/>
          <w:sz w:val="28"/>
          <w:szCs w:val="28"/>
        </w:rPr>
        <w:t xml:space="preserve">T20 </w:t>
      </w:r>
      <w:r>
        <w:rPr>
          <w:rFonts w:cstheme="minorHAnsi"/>
          <w:b/>
          <w:sz w:val="28"/>
          <w:szCs w:val="28"/>
        </w:rPr>
        <w:t xml:space="preserve">shields and </w:t>
      </w:r>
      <w:r w:rsidRPr="00534407">
        <w:rPr>
          <w:rFonts w:cstheme="minorHAnsi"/>
          <w:b/>
          <w:sz w:val="28"/>
          <w:szCs w:val="28"/>
        </w:rPr>
        <w:t>divisions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$100</w:t>
      </w:r>
      <w:r w:rsidRPr="00534407">
        <w:rPr>
          <w:rFonts w:cstheme="minorHAnsi"/>
          <w:sz w:val="28"/>
          <w:szCs w:val="28"/>
        </w:rPr>
        <w:tab/>
        <w:t xml:space="preserve"> </w:t>
      </w:r>
      <w:r w:rsidRPr="00534407">
        <w:rPr>
          <w:rFonts w:cstheme="minorHAnsi"/>
          <w:sz w:val="28"/>
          <w:szCs w:val="28"/>
        </w:rPr>
        <w:tab/>
        <w:t xml:space="preserve">2 umpires </w:t>
      </w:r>
      <w:r w:rsidRPr="00534407">
        <w:rPr>
          <w:rFonts w:cstheme="minorHAnsi"/>
          <w:b/>
          <w:sz w:val="28"/>
          <w:szCs w:val="28"/>
        </w:rPr>
        <w:t>$90</w:t>
      </w:r>
      <w:r w:rsidRPr="00534407">
        <w:rPr>
          <w:rFonts w:cstheme="minorHAnsi"/>
          <w:sz w:val="28"/>
          <w:szCs w:val="28"/>
        </w:rPr>
        <w:t xml:space="preserve"> </w:t>
      </w:r>
      <w:proofErr w:type="gramStart"/>
      <w:r w:rsidRPr="00534407">
        <w:rPr>
          <w:rFonts w:cstheme="minorHAnsi"/>
          <w:sz w:val="28"/>
          <w:szCs w:val="28"/>
        </w:rPr>
        <w:t>each</w:t>
      </w:r>
      <w:proofErr w:type="gramEnd"/>
    </w:p>
    <w:p w14:paraId="14F43FD7" w14:textId="77777777" w:rsidR="00534407" w:rsidRPr="00534407" w:rsidRDefault="00534407" w:rsidP="00534407">
      <w:pPr>
        <w:ind w:left="720"/>
        <w:rPr>
          <w:rFonts w:cstheme="minorHAnsi"/>
          <w:i/>
          <w:sz w:val="28"/>
          <w:szCs w:val="28"/>
          <w:u w:val="single"/>
        </w:rPr>
      </w:pPr>
      <w:r w:rsidRPr="00534407">
        <w:rPr>
          <w:rFonts w:cstheme="minorHAnsi"/>
          <w:b/>
          <w:i/>
          <w:sz w:val="28"/>
          <w:szCs w:val="28"/>
          <w:u w:val="single"/>
        </w:rPr>
        <w:t>Open-Age - Grand Final Matches</w:t>
      </w:r>
    </w:p>
    <w:p w14:paraId="6D769219" w14:textId="77777777" w:rsidR="00534407" w:rsidRPr="00534407" w:rsidRDefault="00534407" w:rsidP="00534407">
      <w:pPr>
        <w:ind w:left="720"/>
        <w:rPr>
          <w:rFonts w:cstheme="minorHAnsi"/>
          <w:b/>
          <w:sz w:val="28"/>
          <w:szCs w:val="28"/>
        </w:rPr>
      </w:pPr>
      <w:bookmarkStart w:id="9" w:name="_Toc80184986"/>
      <w:bookmarkStart w:id="10" w:name="_Toc81721320"/>
      <w:bookmarkStart w:id="11" w:name="_Toc237189952"/>
      <w:r w:rsidRPr="00534407">
        <w:rPr>
          <w:rFonts w:cstheme="minorHAnsi"/>
          <w:b/>
          <w:sz w:val="28"/>
          <w:szCs w:val="28"/>
        </w:rPr>
        <w:t>Luscombe Shield</w:t>
      </w:r>
    </w:p>
    <w:p w14:paraId="78CFC6BC" w14:textId="77777777" w:rsidR="00534407" w:rsidRPr="00534407" w:rsidRDefault="00534407" w:rsidP="00534407">
      <w:pPr>
        <w:ind w:left="720" w:firstLine="720"/>
        <w:rPr>
          <w:rFonts w:cstheme="minorHAnsi"/>
          <w:sz w:val="28"/>
          <w:szCs w:val="28"/>
        </w:rPr>
      </w:pP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$220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2 Umpires </w:t>
      </w:r>
      <w:r w:rsidRPr="00534407">
        <w:rPr>
          <w:rFonts w:cstheme="minorHAnsi"/>
          <w:b/>
          <w:sz w:val="28"/>
          <w:szCs w:val="28"/>
        </w:rPr>
        <w:t xml:space="preserve">$180 </w:t>
      </w:r>
      <w:r w:rsidRPr="00534407">
        <w:rPr>
          <w:rFonts w:cstheme="minorHAnsi"/>
          <w:sz w:val="28"/>
          <w:szCs w:val="28"/>
        </w:rPr>
        <w:t>each</w:t>
      </w:r>
    </w:p>
    <w:p w14:paraId="0DB44BDB" w14:textId="77777777" w:rsidR="00534407" w:rsidRPr="00534407" w:rsidRDefault="00534407" w:rsidP="00534407">
      <w:pPr>
        <w:ind w:left="720"/>
        <w:rPr>
          <w:rFonts w:cstheme="minorHAnsi"/>
          <w:b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>Kyte, Stringer &amp; Attwater Shield</w:t>
      </w:r>
    </w:p>
    <w:p w14:paraId="58CED4E4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$200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2 Umpires </w:t>
      </w:r>
      <w:r w:rsidRPr="00534407">
        <w:rPr>
          <w:rFonts w:cstheme="minorHAnsi"/>
          <w:b/>
          <w:sz w:val="28"/>
          <w:szCs w:val="28"/>
        </w:rPr>
        <w:t xml:space="preserve">$170 </w:t>
      </w:r>
      <w:r w:rsidRPr="00534407">
        <w:rPr>
          <w:rFonts w:cstheme="minorHAnsi"/>
          <w:sz w:val="28"/>
          <w:szCs w:val="28"/>
        </w:rPr>
        <w:t>each</w:t>
      </w:r>
    </w:p>
    <w:p w14:paraId="12812E58" w14:textId="77777777" w:rsidR="00534407" w:rsidRPr="00534407" w:rsidRDefault="00534407" w:rsidP="00534407">
      <w:pPr>
        <w:ind w:left="720"/>
        <w:rPr>
          <w:rFonts w:cstheme="minorHAnsi"/>
          <w:b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 xml:space="preserve">Muir, </w:t>
      </w:r>
      <w:proofErr w:type="spellStart"/>
      <w:r w:rsidRPr="00534407">
        <w:rPr>
          <w:rFonts w:cstheme="minorHAnsi"/>
          <w:b/>
          <w:sz w:val="28"/>
          <w:szCs w:val="28"/>
        </w:rPr>
        <w:t>Seipolt</w:t>
      </w:r>
      <w:proofErr w:type="spellEnd"/>
      <w:r w:rsidRPr="00534407">
        <w:rPr>
          <w:rFonts w:cstheme="minorHAnsi"/>
          <w:b/>
          <w:sz w:val="28"/>
          <w:szCs w:val="28"/>
        </w:rPr>
        <w:t xml:space="preserve"> Barron &amp; Clissold Shield </w:t>
      </w:r>
      <w:r w:rsidRPr="00534407">
        <w:rPr>
          <w:rFonts w:cstheme="minorHAnsi"/>
          <w:b/>
          <w:sz w:val="28"/>
          <w:szCs w:val="28"/>
        </w:rPr>
        <w:tab/>
      </w:r>
    </w:p>
    <w:p w14:paraId="00DB9567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 xml:space="preserve">Open Age One Day grades Saturday and Sunday, including Veterans 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$180</w:t>
      </w:r>
      <w:r w:rsidRPr="00534407">
        <w:rPr>
          <w:rFonts w:cstheme="minorHAnsi"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ab/>
        <w:t xml:space="preserve">2 umpires </w:t>
      </w:r>
      <w:r w:rsidRPr="00534407">
        <w:rPr>
          <w:rFonts w:cstheme="minorHAnsi"/>
          <w:b/>
          <w:sz w:val="28"/>
          <w:szCs w:val="28"/>
        </w:rPr>
        <w:t>$150</w:t>
      </w:r>
      <w:r w:rsidRPr="00534407">
        <w:rPr>
          <w:rFonts w:cstheme="minorHAnsi"/>
          <w:sz w:val="28"/>
          <w:szCs w:val="28"/>
        </w:rPr>
        <w:t xml:space="preserve"> </w:t>
      </w:r>
      <w:proofErr w:type="gramStart"/>
      <w:r w:rsidRPr="00534407">
        <w:rPr>
          <w:rFonts w:cstheme="minorHAnsi"/>
          <w:sz w:val="28"/>
          <w:szCs w:val="28"/>
        </w:rPr>
        <w:t>each</w:t>
      </w:r>
      <w:proofErr w:type="gramEnd"/>
    </w:p>
    <w:p w14:paraId="15BCDB4A" w14:textId="77E7DB72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Open Age </w:t>
      </w:r>
      <w:r w:rsidRPr="00534407">
        <w:rPr>
          <w:rFonts w:cstheme="minorHAnsi"/>
          <w:b/>
          <w:sz w:val="28"/>
          <w:szCs w:val="28"/>
        </w:rPr>
        <w:t xml:space="preserve">Twenty 20, Women’s </w:t>
      </w:r>
      <w:r>
        <w:rPr>
          <w:rFonts w:cstheme="minorHAnsi"/>
          <w:b/>
          <w:sz w:val="28"/>
          <w:szCs w:val="28"/>
        </w:rPr>
        <w:t xml:space="preserve">Social </w:t>
      </w:r>
      <w:r w:rsidRPr="00534407">
        <w:rPr>
          <w:rFonts w:cstheme="minorHAnsi"/>
          <w:b/>
          <w:sz w:val="28"/>
          <w:szCs w:val="28"/>
        </w:rPr>
        <w:t xml:space="preserve">T20 </w:t>
      </w:r>
      <w:r>
        <w:rPr>
          <w:rFonts w:cstheme="minorHAnsi"/>
          <w:b/>
          <w:sz w:val="28"/>
          <w:szCs w:val="28"/>
        </w:rPr>
        <w:t xml:space="preserve">shields and </w:t>
      </w:r>
      <w:r w:rsidRPr="00534407">
        <w:rPr>
          <w:rFonts w:cstheme="minorHAnsi"/>
          <w:b/>
          <w:sz w:val="28"/>
          <w:szCs w:val="28"/>
        </w:rPr>
        <w:t>divisions</w:t>
      </w:r>
      <w:r w:rsidRPr="00534407">
        <w:rPr>
          <w:rFonts w:cstheme="minorHAnsi"/>
          <w:b/>
          <w:sz w:val="28"/>
          <w:szCs w:val="28"/>
        </w:rPr>
        <w:tab/>
      </w:r>
      <w:r w:rsidRPr="00534407">
        <w:rPr>
          <w:rFonts w:cstheme="minorHAnsi"/>
          <w:sz w:val="28"/>
          <w:szCs w:val="28"/>
        </w:rPr>
        <w:t xml:space="preserve">Single Umpire </w:t>
      </w:r>
      <w:r w:rsidRPr="00534407">
        <w:rPr>
          <w:rFonts w:cstheme="minorHAnsi"/>
          <w:b/>
          <w:sz w:val="28"/>
          <w:szCs w:val="28"/>
        </w:rPr>
        <w:t>$100</w:t>
      </w:r>
      <w:r w:rsidRPr="00534407">
        <w:rPr>
          <w:rFonts w:cstheme="minorHAnsi"/>
          <w:sz w:val="28"/>
          <w:szCs w:val="28"/>
        </w:rPr>
        <w:tab/>
        <w:t xml:space="preserve"> </w:t>
      </w:r>
      <w:r w:rsidRPr="00534407">
        <w:rPr>
          <w:rFonts w:cstheme="minorHAnsi"/>
          <w:sz w:val="28"/>
          <w:szCs w:val="28"/>
        </w:rPr>
        <w:tab/>
        <w:t xml:space="preserve">2 umpires </w:t>
      </w:r>
      <w:r w:rsidRPr="00534407">
        <w:rPr>
          <w:rFonts w:cstheme="minorHAnsi"/>
          <w:b/>
          <w:sz w:val="28"/>
          <w:szCs w:val="28"/>
        </w:rPr>
        <w:t>$90</w:t>
      </w:r>
      <w:r w:rsidRPr="00534407">
        <w:rPr>
          <w:rFonts w:cstheme="minorHAnsi"/>
          <w:sz w:val="28"/>
          <w:szCs w:val="28"/>
        </w:rPr>
        <w:t xml:space="preserve"> </w:t>
      </w:r>
      <w:proofErr w:type="gramStart"/>
      <w:r w:rsidRPr="00534407">
        <w:rPr>
          <w:rFonts w:cstheme="minorHAnsi"/>
          <w:sz w:val="28"/>
          <w:szCs w:val="28"/>
        </w:rPr>
        <w:t>each</w:t>
      </w:r>
      <w:proofErr w:type="gramEnd"/>
    </w:p>
    <w:p w14:paraId="09356B61" w14:textId="77777777" w:rsidR="00534407" w:rsidRPr="00534407" w:rsidRDefault="00534407" w:rsidP="00534407">
      <w:pPr>
        <w:ind w:left="142"/>
        <w:rPr>
          <w:rFonts w:cstheme="minorHAnsi"/>
          <w:b/>
          <w:sz w:val="28"/>
          <w:szCs w:val="28"/>
        </w:rPr>
      </w:pPr>
    </w:p>
    <w:p w14:paraId="616529FC" w14:textId="77777777" w:rsidR="00534407" w:rsidRPr="00534407" w:rsidRDefault="00534407" w:rsidP="00534407">
      <w:pPr>
        <w:ind w:left="142"/>
        <w:rPr>
          <w:rFonts w:cstheme="minorHAnsi"/>
          <w:sz w:val="28"/>
          <w:szCs w:val="28"/>
        </w:rPr>
      </w:pPr>
    </w:p>
    <w:p w14:paraId="0108A485" w14:textId="77777777" w:rsidR="00534407" w:rsidRPr="00534407" w:rsidRDefault="00534407" w:rsidP="00534407">
      <w:pPr>
        <w:ind w:left="720"/>
        <w:rPr>
          <w:rFonts w:cstheme="minorHAnsi"/>
          <w:b/>
          <w:i/>
          <w:sz w:val="28"/>
          <w:szCs w:val="28"/>
          <w:u w:val="single"/>
        </w:rPr>
      </w:pPr>
      <w:proofErr w:type="gramStart"/>
      <w:r w:rsidRPr="00534407">
        <w:rPr>
          <w:rFonts w:cstheme="minorHAnsi"/>
          <w:b/>
          <w:i/>
          <w:sz w:val="28"/>
          <w:szCs w:val="28"/>
          <w:u w:val="single"/>
        </w:rPr>
        <w:lastRenderedPageBreak/>
        <w:t>Under Age</w:t>
      </w:r>
      <w:proofErr w:type="gramEnd"/>
      <w:r w:rsidRPr="00534407">
        <w:rPr>
          <w:rFonts w:cstheme="minorHAnsi"/>
          <w:b/>
          <w:i/>
          <w:sz w:val="28"/>
          <w:szCs w:val="28"/>
          <w:u w:val="single"/>
        </w:rPr>
        <w:t xml:space="preserve"> matches, including All Girls competitions</w:t>
      </w:r>
    </w:p>
    <w:p w14:paraId="5AEDDCBD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b/>
          <w:sz w:val="28"/>
          <w:szCs w:val="28"/>
        </w:rPr>
        <w:t>All Grades</w:t>
      </w:r>
      <w:r w:rsidRPr="00534407">
        <w:rPr>
          <w:rFonts w:cstheme="minorHAnsi"/>
          <w:sz w:val="28"/>
          <w:szCs w:val="28"/>
        </w:rPr>
        <w:t xml:space="preserve"> (including Twenty/20 matches) </w:t>
      </w:r>
    </w:p>
    <w:p w14:paraId="723A144D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sz w:val="28"/>
          <w:szCs w:val="28"/>
        </w:rPr>
        <w:tab/>
        <w:t xml:space="preserve">Single Umpire </w:t>
      </w:r>
      <w:r w:rsidRPr="00534407">
        <w:rPr>
          <w:rFonts w:cstheme="minorHAnsi"/>
          <w:b/>
          <w:sz w:val="28"/>
          <w:szCs w:val="28"/>
        </w:rPr>
        <w:t>$80</w:t>
      </w:r>
      <w:r w:rsidRPr="00534407">
        <w:rPr>
          <w:rFonts w:cstheme="minorHAnsi"/>
          <w:sz w:val="28"/>
          <w:szCs w:val="28"/>
        </w:rPr>
        <w:t xml:space="preserve"> </w:t>
      </w:r>
      <w:r w:rsidRPr="00534407">
        <w:rPr>
          <w:rFonts w:cstheme="minorHAnsi"/>
          <w:sz w:val="28"/>
          <w:szCs w:val="28"/>
        </w:rPr>
        <w:tab/>
        <w:t xml:space="preserve">    2 umpires </w:t>
      </w:r>
      <w:r w:rsidRPr="00534407">
        <w:rPr>
          <w:rFonts w:cstheme="minorHAnsi"/>
          <w:b/>
          <w:sz w:val="28"/>
          <w:szCs w:val="28"/>
        </w:rPr>
        <w:t>$60</w:t>
      </w:r>
      <w:r w:rsidRPr="00534407">
        <w:rPr>
          <w:rFonts w:cstheme="minorHAnsi"/>
          <w:sz w:val="28"/>
          <w:szCs w:val="28"/>
        </w:rPr>
        <w:t xml:space="preserve"> each</w:t>
      </w:r>
    </w:p>
    <w:p w14:paraId="11A11FA6" w14:textId="77777777" w:rsidR="00534407" w:rsidRPr="00534407" w:rsidRDefault="00534407" w:rsidP="00534407">
      <w:pPr>
        <w:ind w:left="720"/>
        <w:rPr>
          <w:rFonts w:cstheme="minorHAnsi"/>
          <w:b/>
          <w:i/>
          <w:sz w:val="28"/>
          <w:szCs w:val="28"/>
          <w:u w:val="single"/>
        </w:rPr>
      </w:pPr>
      <w:proofErr w:type="gramStart"/>
      <w:r w:rsidRPr="00534407">
        <w:rPr>
          <w:rFonts w:cstheme="minorHAnsi"/>
          <w:b/>
          <w:i/>
          <w:sz w:val="28"/>
          <w:szCs w:val="28"/>
          <w:u w:val="single"/>
        </w:rPr>
        <w:t>Under Age</w:t>
      </w:r>
      <w:proofErr w:type="gramEnd"/>
      <w:r w:rsidRPr="00534407">
        <w:rPr>
          <w:rFonts w:cstheme="minorHAnsi"/>
          <w:b/>
          <w:i/>
          <w:sz w:val="28"/>
          <w:szCs w:val="28"/>
          <w:u w:val="single"/>
        </w:rPr>
        <w:t xml:space="preserve"> including All Girls competitions - Grand Final Matches</w:t>
      </w:r>
    </w:p>
    <w:p w14:paraId="6D47EA7C" w14:textId="77777777" w:rsidR="00534407" w:rsidRPr="00534407" w:rsidRDefault="00534407" w:rsidP="00534407">
      <w:pPr>
        <w:ind w:left="720"/>
        <w:rPr>
          <w:rFonts w:cstheme="minorHAnsi"/>
          <w:sz w:val="28"/>
          <w:szCs w:val="28"/>
        </w:rPr>
      </w:pPr>
      <w:r w:rsidRPr="00534407">
        <w:rPr>
          <w:rFonts w:cstheme="minorHAnsi"/>
          <w:sz w:val="28"/>
          <w:szCs w:val="28"/>
        </w:rPr>
        <w:tab/>
        <w:t xml:space="preserve">Single Umpire </w:t>
      </w:r>
      <w:r w:rsidRPr="00534407">
        <w:rPr>
          <w:rFonts w:cstheme="minorHAnsi"/>
          <w:b/>
          <w:sz w:val="28"/>
          <w:szCs w:val="28"/>
        </w:rPr>
        <w:t>$90</w:t>
      </w:r>
      <w:r w:rsidRPr="00534407">
        <w:rPr>
          <w:rFonts w:cstheme="minorHAnsi"/>
          <w:sz w:val="28"/>
          <w:szCs w:val="28"/>
        </w:rPr>
        <w:t xml:space="preserve"> </w:t>
      </w:r>
      <w:r w:rsidRPr="00534407">
        <w:rPr>
          <w:rFonts w:cstheme="minorHAnsi"/>
          <w:sz w:val="28"/>
          <w:szCs w:val="28"/>
        </w:rPr>
        <w:tab/>
        <w:t xml:space="preserve">    2 umpires </w:t>
      </w:r>
      <w:r w:rsidRPr="00534407">
        <w:rPr>
          <w:rFonts w:cstheme="minorHAnsi"/>
          <w:b/>
          <w:sz w:val="28"/>
          <w:szCs w:val="28"/>
        </w:rPr>
        <w:t>$70</w:t>
      </w:r>
      <w:r w:rsidRPr="00534407">
        <w:rPr>
          <w:rFonts w:cstheme="minorHAnsi"/>
          <w:sz w:val="28"/>
          <w:szCs w:val="28"/>
        </w:rPr>
        <w:t xml:space="preserve"> each</w:t>
      </w:r>
    </w:p>
    <w:bookmarkEnd w:id="8"/>
    <w:bookmarkEnd w:id="9"/>
    <w:bookmarkEnd w:id="10"/>
    <w:bookmarkEnd w:id="11"/>
    <w:sectPr w:rsidR="00534407" w:rsidRPr="005344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2509F"/>
    <w:multiLevelType w:val="hybridMultilevel"/>
    <w:tmpl w:val="4FFA96F2"/>
    <w:lvl w:ilvl="0" w:tplc="7C8ED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5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07"/>
    <w:rsid w:val="00534407"/>
    <w:rsid w:val="00C1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0033F"/>
  <w15:chartTrackingRefBased/>
  <w15:docId w15:val="{2215E76D-55CF-4065-B8D1-94112EBA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4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4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44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44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C6162953B5244921F1963D74AEFC8" ma:contentTypeVersion="7" ma:contentTypeDescription="Create a new document." ma:contentTypeScope="" ma:versionID="fd3d214ee1f25bf36e3f5bcfd2d737e6">
  <xsd:schema xmlns:xsd="http://www.w3.org/2001/XMLSchema" xmlns:xs="http://www.w3.org/2001/XMLSchema" xmlns:p="http://schemas.microsoft.com/office/2006/metadata/properties" xmlns:ns2="a516a606-9901-411c-a294-cd33007cf258" xmlns:ns3="b87a7663-19bb-4150-ba58-1835e6739361" targetNamespace="http://schemas.microsoft.com/office/2006/metadata/properties" ma:root="true" ma:fieldsID="31e3c11facf3a1eaa572a8f20d8e6221" ns2:_="" ns3:_="">
    <xsd:import namespace="a516a606-9901-411c-a294-cd33007cf258"/>
    <xsd:import namespace="b87a7663-19bb-4150-ba58-1835e6739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6a606-9901-411c-a294-cd33007cf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7663-19bb-4150-ba58-1835e6739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A5F06E-351F-4E23-9F9A-9DDF66ADEBB9}"/>
</file>

<file path=customXml/itemProps2.xml><?xml version="1.0" encoding="utf-8"?>
<ds:datastoreItem xmlns:ds="http://schemas.openxmlformats.org/officeDocument/2006/customXml" ds:itemID="{74232955-1989-49F2-9AB5-BA968473903B}"/>
</file>

<file path=customXml/itemProps3.xml><?xml version="1.0" encoding="utf-8"?>
<ds:datastoreItem xmlns:ds="http://schemas.openxmlformats.org/officeDocument/2006/customXml" ds:itemID="{476A5077-5D3E-4BA4-BECB-988699564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2023-08-25T03:19:00Z</dcterms:created>
  <dcterms:modified xsi:type="dcterms:W3CDTF">2023-08-25T03:28:00Z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0x010100061C6162953B5244921F1963D74AEFC8</vt:lpwstr>
  </property>
</Properties>
</file>