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35B99" w14:textId="330F9D51" w:rsidR="00C137BC" w:rsidRPr="00273172" w:rsidRDefault="00273172" w:rsidP="00534407">
      <w:pPr>
        <w:pStyle w:val="Heading1"/>
        <w:jc w:val="center"/>
        <w:rPr>
          <w:b/>
          <w:bCs/>
          <w:sz w:val="36"/>
          <w:szCs w:val="36"/>
        </w:rPr>
      </w:pPr>
      <w:r>
        <w:rPr>
          <w:rFonts w:cs="Calibri"/>
          <w:noProof/>
        </w:rPr>
        <w:drawing>
          <wp:anchor distT="0" distB="0" distL="114300" distR="114300" simplePos="0" relativeHeight="251658240" behindDoc="0" locked="0" layoutInCell="1" allowOverlap="1" wp14:anchorId="5D93C649" wp14:editId="7F542B09">
            <wp:simplePos x="0" y="0"/>
            <wp:positionH relativeFrom="column">
              <wp:posOffset>5303520</wp:posOffset>
            </wp:positionH>
            <wp:positionV relativeFrom="paragraph">
              <wp:posOffset>-662940</wp:posOffset>
            </wp:positionV>
            <wp:extent cx="1104900" cy="1067264"/>
            <wp:effectExtent l="0" t="0" r="0" b="0"/>
            <wp:wrapNone/>
            <wp:docPr id="514553581" name="Picture 1" descr="A red circle with blue and yellow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53581" name="Picture 1" descr="A red circle with blue and yellow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67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534407" w:rsidRPr="00273172">
        <w:rPr>
          <w:b/>
          <w:bCs/>
          <w:sz w:val="36"/>
          <w:szCs w:val="36"/>
        </w:rPr>
        <w:t>NORTH WEST</w:t>
      </w:r>
      <w:proofErr w:type="gramEnd"/>
      <w:r w:rsidR="00534407" w:rsidRPr="00273172">
        <w:rPr>
          <w:b/>
          <w:bCs/>
          <w:sz w:val="36"/>
          <w:szCs w:val="36"/>
        </w:rPr>
        <w:t xml:space="preserve"> METROPOLITAN CRICKET ASSOCIATION</w:t>
      </w:r>
    </w:p>
    <w:p w14:paraId="2A0DDD77" w14:textId="51F2DE6E" w:rsidR="00534407" w:rsidRPr="00273172" w:rsidRDefault="00534407" w:rsidP="00534407">
      <w:pPr>
        <w:pStyle w:val="Heading1"/>
        <w:jc w:val="center"/>
        <w:rPr>
          <w:b/>
          <w:bCs/>
          <w:sz w:val="36"/>
          <w:szCs w:val="36"/>
        </w:rPr>
      </w:pPr>
      <w:r w:rsidRPr="00273172">
        <w:rPr>
          <w:b/>
          <w:bCs/>
          <w:sz w:val="36"/>
          <w:szCs w:val="36"/>
        </w:rPr>
        <w:t>UMPIRE FEES – SEASON 202</w:t>
      </w:r>
      <w:r w:rsidR="00B664C7">
        <w:rPr>
          <w:b/>
          <w:bCs/>
          <w:sz w:val="36"/>
          <w:szCs w:val="36"/>
        </w:rPr>
        <w:t>6-27</w:t>
      </w:r>
    </w:p>
    <w:p w14:paraId="3DAF47F2" w14:textId="2BB02D3C" w:rsidR="00534407" w:rsidRDefault="00534407"/>
    <w:p w14:paraId="71CA470D" w14:textId="0F7FC0AE" w:rsidR="00273172" w:rsidRPr="00273172" w:rsidRDefault="00273172" w:rsidP="00273172">
      <w:pPr>
        <w:pStyle w:val="Heading3"/>
        <w:tabs>
          <w:tab w:val="left" w:pos="567"/>
        </w:tabs>
        <w:ind w:left="142"/>
        <w:rPr>
          <w:rFonts w:cs="Calibri"/>
          <w:sz w:val="36"/>
          <w:szCs w:val="44"/>
        </w:rPr>
      </w:pPr>
      <w:bookmarkStart w:id="0" w:name="_Toc144914582"/>
      <w:bookmarkStart w:id="1" w:name="_Toc174965682"/>
      <w:bookmarkStart w:id="2" w:name="_Hlk85012359"/>
      <w:bookmarkStart w:id="3" w:name="_Toc80184986"/>
      <w:bookmarkStart w:id="4" w:name="_Toc81721320"/>
      <w:bookmarkStart w:id="5" w:name="_Toc237189952"/>
      <w:r w:rsidRPr="00273172">
        <w:rPr>
          <w:rFonts w:cs="Calibri"/>
          <w:sz w:val="36"/>
          <w:szCs w:val="44"/>
        </w:rPr>
        <w:t>1.13.1</w:t>
      </w:r>
      <w:r w:rsidRPr="00273172">
        <w:rPr>
          <w:rFonts w:cs="Calibri"/>
          <w:sz w:val="36"/>
          <w:szCs w:val="44"/>
        </w:rPr>
        <w:tab/>
        <w:t>UMPIRES’ FEES</w:t>
      </w:r>
      <w:bookmarkEnd w:id="0"/>
      <w:bookmarkEnd w:id="1"/>
    </w:p>
    <w:p w14:paraId="7814B5FB" w14:textId="20E31086" w:rsidR="00273172" w:rsidRDefault="00273172" w:rsidP="00273172">
      <w:pPr>
        <w:tabs>
          <w:tab w:val="left" w:pos="567"/>
        </w:tabs>
        <w:ind w:left="720"/>
        <w:rPr>
          <w:rFonts w:cs="Calibri"/>
          <w:sz w:val="32"/>
          <w:szCs w:val="32"/>
        </w:rPr>
      </w:pPr>
      <w:r w:rsidRPr="00445D82">
        <w:rPr>
          <w:rFonts w:cs="Calibri"/>
          <w:sz w:val="32"/>
          <w:szCs w:val="32"/>
        </w:rPr>
        <w:t>The following daily umpire fees shall apply for Season 202</w:t>
      </w:r>
      <w:r w:rsidR="00B664C7">
        <w:rPr>
          <w:rFonts w:cs="Calibri"/>
          <w:sz w:val="32"/>
          <w:szCs w:val="32"/>
        </w:rPr>
        <w:t>6</w:t>
      </w:r>
      <w:r w:rsidRPr="00445D82">
        <w:rPr>
          <w:rFonts w:cs="Calibri"/>
          <w:sz w:val="32"/>
          <w:szCs w:val="32"/>
        </w:rPr>
        <w:t>-202</w:t>
      </w:r>
      <w:r w:rsidR="00B664C7">
        <w:rPr>
          <w:rFonts w:cs="Calibri"/>
          <w:sz w:val="32"/>
          <w:szCs w:val="32"/>
        </w:rPr>
        <w:t>7</w:t>
      </w:r>
      <w:r w:rsidRPr="00445D82">
        <w:rPr>
          <w:rFonts w:cs="Calibri"/>
          <w:sz w:val="32"/>
          <w:szCs w:val="32"/>
        </w:rPr>
        <w:t>:</w:t>
      </w:r>
    </w:p>
    <w:p w14:paraId="2D69974B" w14:textId="77777777" w:rsidR="00B664C7" w:rsidRDefault="00B664C7" w:rsidP="00273172">
      <w:pPr>
        <w:tabs>
          <w:tab w:val="left" w:pos="567"/>
        </w:tabs>
        <w:ind w:left="720"/>
        <w:rPr>
          <w:rFonts w:cs="Calibri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8"/>
        <w:gridCol w:w="1160"/>
        <w:gridCol w:w="1782"/>
        <w:gridCol w:w="1773"/>
        <w:gridCol w:w="1863"/>
      </w:tblGrid>
      <w:tr w:rsidR="00B664C7" w14:paraId="533DC4FE" w14:textId="77777777" w:rsidTr="00616814">
        <w:tc>
          <w:tcPr>
            <w:tcW w:w="5240" w:type="dxa"/>
            <w:gridSpan w:val="3"/>
          </w:tcPr>
          <w:p w14:paraId="1BE64E27" w14:textId="77777777" w:rsidR="00B664C7" w:rsidRPr="001B5E06" w:rsidRDefault="00B664C7" w:rsidP="006168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b/>
                <w:bCs/>
                <w:color w:val="0F4761"/>
                <w:sz w:val="28"/>
                <w:szCs w:val="28"/>
              </w:rPr>
            </w:pPr>
            <w:r w:rsidRPr="001B5E06">
              <w:rPr>
                <w:rStyle w:val="normaltextrun"/>
                <w:rFonts w:ascii="Aptos" w:hAnsi="Aptos" w:cs="Segoe UI"/>
                <w:b/>
                <w:bCs/>
                <w:color w:val="0F4761"/>
                <w:sz w:val="28"/>
                <w:szCs w:val="28"/>
              </w:rPr>
              <w:t>Open Age / Senior Grades</w:t>
            </w:r>
          </w:p>
        </w:tc>
        <w:tc>
          <w:tcPr>
            <w:tcW w:w="3776" w:type="dxa"/>
            <w:gridSpan w:val="2"/>
          </w:tcPr>
          <w:p w14:paraId="6D50E3BD" w14:textId="77777777" w:rsidR="00B664C7" w:rsidRDefault="00B664C7" w:rsidP="006168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</w:pPr>
            <w:r w:rsidRPr="00616814">
              <w:rPr>
                <w:rStyle w:val="normaltextrun"/>
                <w:rFonts w:ascii="Aptos" w:hAnsi="Aptos" w:cs="Segoe UI"/>
                <w:b/>
                <w:bCs/>
                <w:color w:val="0F4761"/>
                <w:sz w:val="28"/>
                <w:szCs w:val="28"/>
              </w:rPr>
              <w:t>Grand Final</w:t>
            </w:r>
          </w:p>
        </w:tc>
      </w:tr>
      <w:tr w:rsidR="00B664C7" w14:paraId="4D380A9A" w14:textId="77777777" w:rsidTr="00616814">
        <w:tc>
          <w:tcPr>
            <w:tcW w:w="2547" w:type="dxa"/>
          </w:tcPr>
          <w:p w14:paraId="03BB1D84" w14:textId="77777777" w:rsidR="00B664C7" w:rsidRDefault="00B664C7" w:rsidP="006168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</w:pPr>
            <w:r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  <w:t>Grade</w:t>
            </w:r>
          </w:p>
        </w:tc>
        <w:tc>
          <w:tcPr>
            <w:tcW w:w="850" w:type="dxa"/>
          </w:tcPr>
          <w:p w14:paraId="3C68113E" w14:textId="77777777" w:rsidR="00B664C7" w:rsidRDefault="00B664C7" w:rsidP="006168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</w:pPr>
            <w:r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  <w:t>Single Umpire</w:t>
            </w:r>
          </w:p>
        </w:tc>
        <w:tc>
          <w:tcPr>
            <w:tcW w:w="1843" w:type="dxa"/>
          </w:tcPr>
          <w:p w14:paraId="7F6A4B84" w14:textId="77777777" w:rsidR="00B664C7" w:rsidRDefault="00B664C7" w:rsidP="006168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</w:pPr>
            <w:r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  <w:t>Two Umpires</w:t>
            </w:r>
          </w:p>
        </w:tc>
        <w:tc>
          <w:tcPr>
            <w:tcW w:w="1843" w:type="dxa"/>
          </w:tcPr>
          <w:p w14:paraId="2BDFF88C" w14:textId="77777777" w:rsidR="00B664C7" w:rsidRDefault="00B664C7" w:rsidP="006168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</w:pPr>
            <w:r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  <w:t>Single Umpire</w:t>
            </w:r>
          </w:p>
        </w:tc>
        <w:tc>
          <w:tcPr>
            <w:tcW w:w="1933" w:type="dxa"/>
          </w:tcPr>
          <w:p w14:paraId="4A4ED46C" w14:textId="77777777" w:rsidR="00B664C7" w:rsidRDefault="00B664C7" w:rsidP="006168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</w:pPr>
            <w:r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  <w:t>Two Umpires</w:t>
            </w:r>
          </w:p>
        </w:tc>
      </w:tr>
      <w:tr w:rsidR="00B664C7" w14:paraId="521DFA01" w14:textId="77777777" w:rsidTr="00616814">
        <w:tc>
          <w:tcPr>
            <w:tcW w:w="2547" w:type="dxa"/>
          </w:tcPr>
          <w:p w14:paraId="79FB87D7" w14:textId="77777777" w:rsidR="00B664C7" w:rsidRDefault="00B664C7" w:rsidP="006168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</w:pPr>
            <w:r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  <w:t>Luscombe Shield</w:t>
            </w:r>
          </w:p>
        </w:tc>
        <w:tc>
          <w:tcPr>
            <w:tcW w:w="850" w:type="dxa"/>
          </w:tcPr>
          <w:p w14:paraId="41973166" w14:textId="77777777" w:rsidR="00B664C7" w:rsidRDefault="00B664C7" w:rsidP="006168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</w:pPr>
            <w:r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  <w:t>$230</w:t>
            </w:r>
          </w:p>
        </w:tc>
        <w:tc>
          <w:tcPr>
            <w:tcW w:w="1843" w:type="dxa"/>
          </w:tcPr>
          <w:p w14:paraId="604EFE47" w14:textId="77777777" w:rsidR="00B664C7" w:rsidRDefault="00B664C7" w:rsidP="006168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</w:pPr>
            <w:r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  <w:t>$200 each</w:t>
            </w:r>
          </w:p>
        </w:tc>
        <w:tc>
          <w:tcPr>
            <w:tcW w:w="1843" w:type="dxa"/>
          </w:tcPr>
          <w:p w14:paraId="517DDD08" w14:textId="77777777" w:rsidR="00B664C7" w:rsidRDefault="00B664C7" w:rsidP="006168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</w:pPr>
            <w:r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  <w:t>$250</w:t>
            </w:r>
          </w:p>
        </w:tc>
        <w:tc>
          <w:tcPr>
            <w:tcW w:w="1933" w:type="dxa"/>
          </w:tcPr>
          <w:p w14:paraId="649563AE" w14:textId="77777777" w:rsidR="00B664C7" w:rsidRDefault="00B664C7" w:rsidP="006168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</w:pPr>
            <w:r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  <w:t>$220 each</w:t>
            </w:r>
          </w:p>
        </w:tc>
      </w:tr>
      <w:tr w:rsidR="00B664C7" w14:paraId="1DD034AA" w14:textId="77777777" w:rsidTr="00616814">
        <w:tc>
          <w:tcPr>
            <w:tcW w:w="2547" w:type="dxa"/>
          </w:tcPr>
          <w:p w14:paraId="630CD280" w14:textId="77777777" w:rsidR="00B664C7" w:rsidRDefault="00B664C7" w:rsidP="006168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</w:pPr>
            <w:r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  <w:t xml:space="preserve">All other </w:t>
            </w:r>
            <w:proofErr w:type="gramStart"/>
            <w:r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  <w:t>Two Day</w:t>
            </w:r>
            <w:proofErr w:type="gramEnd"/>
            <w:r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  <w:t xml:space="preserve"> Grades</w:t>
            </w:r>
          </w:p>
        </w:tc>
        <w:tc>
          <w:tcPr>
            <w:tcW w:w="850" w:type="dxa"/>
          </w:tcPr>
          <w:p w14:paraId="7DF4660B" w14:textId="77777777" w:rsidR="00B664C7" w:rsidRDefault="00B664C7" w:rsidP="006168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</w:pPr>
            <w:r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  <w:t>$200</w:t>
            </w:r>
          </w:p>
        </w:tc>
        <w:tc>
          <w:tcPr>
            <w:tcW w:w="1843" w:type="dxa"/>
          </w:tcPr>
          <w:p w14:paraId="23FBA344" w14:textId="77777777" w:rsidR="00B664C7" w:rsidRDefault="00B664C7" w:rsidP="006168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</w:pPr>
            <w:r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  <w:t>$170 each</w:t>
            </w:r>
          </w:p>
        </w:tc>
        <w:tc>
          <w:tcPr>
            <w:tcW w:w="1843" w:type="dxa"/>
          </w:tcPr>
          <w:p w14:paraId="07B33781" w14:textId="77777777" w:rsidR="00B664C7" w:rsidRDefault="00B664C7" w:rsidP="006168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</w:pPr>
            <w:r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  <w:t>$220</w:t>
            </w:r>
          </w:p>
        </w:tc>
        <w:tc>
          <w:tcPr>
            <w:tcW w:w="1933" w:type="dxa"/>
          </w:tcPr>
          <w:p w14:paraId="01651480" w14:textId="77777777" w:rsidR="00B664C7" w:rsidRDefault="00B664C7" w:rsidP="006168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</w:pPr>
            <w:r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  <w:t>$190 each</w:t>
            </w:r>
          </w:p>
        </w:tc>
      </w:tr>
      <w:tr w:rsidR="00B664C7" w14:paraId="1DDE472E" w14:textId="77777777" w:rsidTr="00616814">
        <w:tc>
          <w:tcPr>
            <w:tcW w:w="2547" w:type="dxa"/>
          </w:tcPr>
          <w:p w14:paraId="57812025" w14:textId="77777777" w:rsidR="00B664C7" w:rsidRDefault="00B664C7" w:rsidP="006168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</w:pPr>
            <w:r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  <w:t>One Day Saturday / Sunday Grades</w:t>
            </w:r>
          </w:p>
        </w:tc>
        <w:tc>
          <w:tcPr>
            <w:tcW w:w="850" w:type="dxa"/>
          </w:tcPr>
          <w:p w14:paraId="0FBB0E3D" w14:textId="77777777" w:rsidR="00B664C7" w:rsidRDefault="00B664C7" w:rsidP="006168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</w:pPr>
            <w:r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  <w:t>$180</w:t>
            </w:r>
          </w:p>
        </w:tc>
        <w:tc>
          <w:tcPr>
            <w:tcW w:w="1843" w:type="dxa"/>
          </w:tcPr>
          <w:p w14:paraId="161DED6A" w14:textId="77777777" w:rsidR="00B664C7" w:rsidRDefault="00B664C7" w:rsidP="006168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</w:pPr>
            <w:r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  <w:t>$150 each</w:t>
            </w:r>
          </w:p>
        </w:tc>
        <w:tc>
          <w:tcPr>
            <w:tcW w:w="1843" w:type="dxa"/>
          </w:tcPr>
          <w:p w14:paraId="1529B847" w14:textId="77777777" w:rsidR="00B664C7" w:rsidRDefault="00B664C7" w:rsidP="006168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</w:pPr>
            <w:r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  <w:t>$200</w:t>
            </w:r>
          </w:p>
        </w:tc>
        <w:tc>
          <w:tcPr>
            <w:tcW w:w="1933" w:type="dxa"/>
          </w:tcPr>
          <w:p w14:paraId="7C8F3B2E" w14:textId="77777777" w:rsidR="00B664C7" w:rsidRDefault="00B664C7" w:rsidP="006168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</w:pPr>
            <w:r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  <w:t>$170 each</w:t>
            </w:r>
          </w:p>
        </w:tc>
      </w:tr>
      <w:tr w:rsidR="00B664C7" w14:paraId="57EDC290" w14:textId="77777777" w:rsidTr="00616814">
        <w:tc>
          <w:tcPr>
            <w:tcW w:w="2547" w:type="dxa"/>
          </w:tcPr>
          <w:p w14:paraId="735D5FBD" w14:textId="77777777" w:rsidR="00B664C7" w:rsidRDefault="00B664C7" w:rsidP="006168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</w:pPr>
            <w:r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  <w:t>NWMCA Women’s Grades</w:t>
            </w:r>
          </w:p>
        </w:tc>
        <w:tc>
          <w:tcPr>
            <w:tcW w:w="850" w:type="dxa"/>
          </w:tcPr>
          <w:p w14:paraId="602EC00F" w14:textId="77777777" w:rsidR="00B664C7" w:rsidRDefault="00B664C7" w:rsidP="006168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</w:pPr>
            <w:r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  <w:t>$100</w:t>
            </w:r>
          </w:p>
        </w:tc>
        <w:tc>
          <w:tcPr>
            <w:tcW w:w="1843" w:type="dxa"/>
          </w:tcPr>
          <w:p w14:paraId="7C8AD696" w14:textId="77777777" w:rsidR="00B664C7" w:rsidRDefault="00B664C7" w:rsidP="006168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</w:pPr>
            <w:r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  <w:t>$90 each</w:t>
            </w:r>
          </w:p>
        </w:tc>
        <w:tc>
          <w:tcPr>
            <w:tcW w:w="1843" w:type="dxa"/>
          </w:tcPr>
          <w:p w14:paraId="75574235" w14:textId="77777777" w:rsidR="00B664C7" w:rsidRDefault="00B664C7" w:rsidP="006168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</w:pPr>
            <w:r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  <w:t>$120</w:t>
            </w:r>
          </w:p>
        </w:tc>
        <w:tc>
          <w:tcPr>
            <w:tcW w:w="1933" w:type="dxa"/>
          </w:tcPr>
          <w:p w14:paraId="2F93E610" w14:textId="77777777" w:rsidR="00B664C7" w:rsidRDefault="00B664C7" w:rsidP="006168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</w:pPr>
            <w:r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  <w:t>$110 each</w:t>
            </w:r>
          </w:p>
        </w:tc>
      </w:tr>
      <w:tr w:rsidR="00B664C7" w14:paraId="3CE7B6D8" w14:textId="77777777" w:rsidTr="00616814">
        <w:tc>
          <w:tcPr>
            <w:tcW w:w="2547" w:type="dxa"/>
          </w:tcPr>
          <w:p w14:paraId="574DE47B" w14:textId="77777777" w:rsidR="00B664C7" w:rsidRDefault="00B664C7" w:rsidP="006168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</w:pPr>
            <w:r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  <w:t>Open Age T20 Comp</w:t>
            </w:r>
          </w:p>
        </w:tc>
        <w:tc>
          <w:tcPr>
            <w:tcW w:w="850" w:type="dxa"/>
          </w:tcPr>
          <w:p w14:paraId="6243182D" w14:textId="77777777" w:rsidR="00B664C7" w:rsidRDefault="00B664C7" w:rsidP="006168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</w:pPr>
            <w:r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  <w:t>$100</w:t>
            </w:r>
          </w:p>
        </w:tc>
        <w:tc>
          <w:tcPr>
            <w:tcW w:w="1843" w:type="dxa"/>
          </w:tcPr>
          <w:p w14:paraId="430359DA" w14:textId="77777777" w:rsidR="00B664C7" w:rsidRDefault="00B664C7" w:rsidP="006168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</w:pPr>
            <w:r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  <w:t>$90 each</w:t>
            </w:r>
          </w:p>
        </w:tc>
        <w:tc>
          <w:tcPr>
            <w:tcW w:w="1843" w:type="dxa"/>
          </w:tcPr>
          <w:p w14:paraId="729AE26C" w14:textId="77777777" w:rsidR="00B664C7" w:rsidRDefault="00B664C7" w:rsidP="006168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</w:pPr>
            <w:r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  <w:t>$120</w:t>
            </w:r>
          </w:p>
        </w:tc>
        <w:tc>
          <w:tcPr>
            <w:tcW w:w="1933" w:type="dxa"/>
          </w:tcPr>
          <w:p w14:paraId="3AED4E75" w14:textId="77777777" w:rsidR="00B664C7" w:rsidRDefault="00B664C7" w:rsidP="006168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</w:pPr>
            <w:r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  <w:t>$110 each</w:t>
            </w:r>
          </w:p>
        </w:tc>
      </w:tr>
      <w:tr w:rsidR="00B664C7" w14:paraId="071C632A" w14:textId="77777777" w:rsidTr="00616814">
        <w:tc>
          <w:tcPr>
            <w:tcW w:w="5240" w:type="dxa"/>
            <w:gridSpan w:val="3"/>
            <w:tcBorders>
              <w:bottom w:val="single" w:sz="4" w:space="0" w:color="auto"/>
            </w:tcBorders>
          </w:tcPr>
          <w:p w14:paraId="205E5C3B" w14:textId="77777777" w:rsidR="00B664C7" w:rsidRPr="001B6C6B" w:rsidRDefault="00B664C7" w:rsidP="006168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b/>
                <w:bCs/>
                <w:color w:val="0F4761"/>
                <w:sz w:val="28"/>
                <w:szCs w:val="28"/>
              </w:rPr>
            </w:pPr>
            <w:r w:rsidRPr="001B6C6B">
              <w:rPr>
                <w:rStyle w:val="normaltextrun"/>
                <w:rFonts w:ascii="Aptos" w:hAnsi="Aptos" w:cs="Segoe UI"/>
                <w:b/>
                <w:bCs/>
                <w:color w:val="0F4761"/>
                <w:sz w:val="28"/>
                <w:szCs w:val="28"/>
              </w:rPr>
              <w:t xml:space="preserve">Junior panel umpire standing in Senior </w:t>
            </w:r>
            <w:r>
              <w:rPr>
                <w:rStyle w:val="normaltextrun"/>
                <w:rFonts w:ascii="Aptos" w:hAnsi="Aptos" w:cs="Segoe UI"/>
                <w:b/>
                <w:bCs/>
                <w:color w:val="0F4761"/>
                <w:sz w:val="28"/>
                <w:szCs w:val="28"/>
              </w:rPr>
              <w:t>grade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F04FC27" w14:textId="77777777" w:rsidR="00B664C7" w:rsidRDefault="00B664C7" w:rsidP="006168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</w:pP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14:paraId="5D4A5143" w14:textId="77777777" w:rsidR="00B664C7" w:rsidRDefault="00B664C7" w:rsidP="006168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</w:pPr>
          </w:p>
        </w:tc>
      </w:tr>
      <w:tr w:rsidR="00B664C7" w14:paraId="17E67ACF" w14:textId="77777777" w:rsidTr="00616814">
        <w:trPr>
          <w:trHeight w:val="752"/>
        </w:trPr>
        <w:tc>
          <w:tcPr>
            <w:tcW w:w="2547" w:type="dxa"/>
            <w:tcBorders>
              <w:bottom w:val="single" w:sz="4" w:space="0" w:color="auto"/>
            </w:tcBorders>
          </w:tcPr>
          <w:p w14:paraId="67150458" w14:textId="77777777" w:rsidR="00B664C7" w:rsidRDefault="00B664C7" w:rsidP="006168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</w:pPr>
            <w:r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  <w:t>Central Umpire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C5485C0" w14:textId="77777777" w:rsidR="00B664C7" w:rsidRDefault="00B664C7" w:rsidP="006168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</w:pPr>
            <w:r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  <w:t>Full amount for grade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19BF22A" w14:textId="77777777" w:rsidR="00B664C7" w:rsidRDefault="00B664C7" w:rsidP="006168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</w:pPr>
            <w:r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  <w:t>Full amount for grade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6A5FFD0" w14:textId="77777777" w:rsidR="00B664C7" w:rsidRDefault="00B664C7" w:rsidP="006168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</w:pPr>
            <w:r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  <w:t>Full amount for grade</w:t>
            </w: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14:paraId="79539E22" w14:textId="77777777" w:rsidR="00B664C7" w:rsidRDefault="00B664C7" w:rsidP="006168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</w:pPr>
            <w:r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  <w:t>Full amount for grade</w:t>
            </w:r>
          </w:p>
        </w:tc>
      </w:tr>
      <w:tr w:rsidR="00B664C7" w14:paraId="1F2A0513" w14:textId="77777777" w:rsidTr="00616814"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25CE" w14:textId="77777777" w:rsidR="00B664C7" w:rsidRDefault="00B664C7" w:rsidP="006168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</w:pPr>
            <w:r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  <w:t>Square leg only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F1B3" w14:textId="77777777" w:rsidR="00B664C7" w:rsidRDefault="00B664C7" w:rsidP="006168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6421" w14:textId="77777777" w:rsidR="00B664C7" w:rsidRDefault="00B664C7" w:rsidP="006168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</w:pPr>
            <w:r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  <w:t>$140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103F" w14:textId="77777777" w:rsidR="00B664C7" w:rsidRDefault="00B664C7" w:rsidP="006168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EEF497" w14:textId="77777777" w:rsidR="00B664C7" w:rsidRDefault="00B664C7" w:rsidP="006168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</w:pPr>
            <w:r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  <w:t>$160</w:t>
            </w:r>
          </w:p>
        </w:tc>
      </w:tr>
      <w:tr w:rsidR="00B664C7" w14:paraId="7ED30900" w14:textId="77777777" w:rsidTr="00616814">
        <w:tc>
          <w:tcPr>
            <w:tcW w:w="5240" w:type="dxa"/>
            <w:gridSpan w:val="3"/>
            <w:tcBorders>
              <w:top w:val="single" w:sz="4" w:space="0" w:color="auto"/>
            </w:tcBorders>
          </w:tcPr>
          <w:p w14:paraId="2A115C08" w14:textId="77777777" w:rsidR="00B664C7" w:rsidRPr="001B5E06" w:rsidRDefault="00B664C7" w:rsidP="006168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b/>
                <w:bCs/>
                <w:color w:val="0F4761"/>
                <w:sz w:val="28"/>
                <w:szCs w:val="28"/>
              </w:rPr>
            </w:pPr>
            <w:r w:rsidRPr="001B5E06">
              <w:rPr>
                <w:rStyle w:val="normaltextrun"/>
                <w:rFonts w:ascii="Aptos" w:hAnsi="Aptos" w:cs="Segoe UI"/>
                <w:b/>
                <w:bCs/>
                <w:color w:val="0F4761"/>
                <w:sz w:val="28"/>
                <w:szCs w:val="28"/>
              </w:rPr>
              <w:t>Junior Grades</w:t>
            </w:r>
          </w:p>
        </w:tc>
        <w:tc>
          <w:tcPr>
            <w:tcW w:w="3776" w:type="dxa"/>
            <w:gridSpan w:val="2"/>
            <w:tcBorders>
              <w:top w:val="single" w:sz="4" w:space="0" w:color="auto"/>
            </w:tcBorders>
          </w:tcPr>
          <w:p w14:paraId="7704663C" w14:textId="77777777" w:rsidR="00B664C7" w:rsidRDefault="00B664C7" w:rsidP="006168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</w:pPr>
            <w:r w:rsidRPr="00D90CEA">
              <w:rPr>
                <w:rStyle w:val="normaltextrun"/>
                <w:rFonts w:ascii="Aptos" w:hAnsi="Aptos" w:cs="Segoe UI"/>
                <w:b/>
                <w:bCs/>
                <w:color w:val="0F4761"/>
                <w:sz w:val="28"/>
                <w:szCs w:val="28"/>
              </w:rPr>
              <w:t>Grand Final</w:t>
            </w:r>
          </w:p>
        </w:tc>
      </w:tr>
      <w:tr w:rsidR="00B664C7" w14:paraId="2E54094B" w14:textId="77777777" w:rsidTr="00616814">
        <w:tc>
          <w:tcPr>
            <w:tcW w:w="2547" w:type="dxa"/>
          </w:tcPr>
          <w:p w14:paraId="010D32ED" w14:textId="77777777" w:rsidR="00B664C7" w:rsidRDefault="00B664C7" w:rsidP="006168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</w:pPr>
            <w:r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  <w:t>Junior Mixed and All Girls Grades</w:t>
            </w:r>
          </w:p>
        </w:tc>
        <w:tc>
          <w:tcPr>
            <w:tcW w:w="850" w:type="dxa"/>
          </w:tcPr>
          <w:p w14:paraId="72674D31" w14:textId="77777777" w:rsidR="00B664C7" w:rsidRDefault="00B664C7" w:rsidP="006168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</w:pPr>
            <w:r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  <w:t>$100</w:t>
            </w:r>
          </w:p>
        </w:tc>
        <w:tc>
          <w:tcPr>
            <w:tcW w:w="1843" w:type="dxa"/>
          </w:tcPr>
          <w:p w14:paraId="00093942" w14:textId="77777777" w:rsidR="00B664C7" w:rsidRDefault="00B664C7" w:rsidP="006168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</w:pPr>
            <w:r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  <w:t>$80 each</w:t>
            </w:r>
          </w:p>
        </w:tc>
        <w:tc>
          <w:tcPr>
            <w:tcW w:w="1843" w:type="dxa"/>
          </w:tcPr>
          <w:p w14:paraId="7CE63991" w14:textId="77777777" w:rsidR="00B664C7" w:rsidRDefault="00B664C7" w:rsidP="006168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</w:pPr>
            <w:r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  <w:t>$120</w:t>
            </w:r>
          </w:p>
        </w:tc>
        <w:tc>
          <w:tcPr>
            <w:tcW w:w="1933" w:type="dxa"/>
          </w:tcPr>
          <w:p w14:paraId="273B7068" w14:textId="77777777" w:rsidR="00B664C7" w:rsidRDefault="00B664C7" w:rsidP="006168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</w:pPr>
            <w:r>
              <w:rPr>
                <w:rStyle w:val="normaltextrun"/>
                <w:rFonts w:ascii="Aptos" w:hAnsi="Aptos" w:cs="Segoe UI"/>
                <w:color w:val="0F4761"/>
                <w:sz w:val="28"/>
                <w:szCs w:val="28"/>
              </w:rPr>
              <w:t>$100 each</w:t>
            </w:r>
          </w:p>
        </w:tc>
      </w:tr>
      <w:bookmarkEnd w:id="2"/>
      <w:bookmarkEnd w:id="3"/>
      <w:bookmarkEnd w:id="4"/>
      <w:bookmarkEnd w:id="5"/>
    </w:tbl>
    <w:p w14:paraId="3CF90937" w14:textId="77777777" w:rsidR="00B664C7" w:rsidRPr="00445D82" w:rsidRDefault="00B664C7" w:rsidP="00273172">
      <w:pPr>
        <w:tabs>
          <w:tab w:val="left" w:pos="567"/>
        </w:tabs>
        <w:ind w:left="720"/>
        <w:rPr>
          <w:rFonts w:cs="Calibri"/>
          <w:sz w:val="32"/>
          <w:szCs w:val="32"/>
        </w:rPr>
      </w:pPr>
    </w:p>
    <w:sectPr w:rsidR="00B664C7" w:rsidRPr="00445D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2509F"/>
    <w:multiLevelType w:val="hybridMultilevel"/>
    <w:tmpl w:val="4FFA96F2"/>
    <w:lvl w:ilvl="0" w:tplc="7C8ED4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505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07"/>
    <w:rsid w:val="0014514C"/>
    <w:rsid w:val="00225157"/>
    <w:rsid w:val="00273172"/>
    <w:rsid w:val="00534407"/>
    <w:rsid w:val="00845DAD"/>
    <w:rsid w:val="00B664C7"/>
    <w:rsid w:val="00C137BC"/>
    <w:rsid w:val="00F91961"/>
    <w:rsid w:val="00FE66A0"/>
    <w:rsid w:val="00FF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0033F"/>
  <w15:chartTrackingRefBased/>
  <w15:docId w15:val="{2215E76D-55CF-4065-B8D1-94112EBA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44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44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44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4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44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3440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B664C7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66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normaltextrun">
    <w:name w:val="normaltextrun"/>
    <w:basedOn w:val="DefaultParagraphFont"/>
    <w:rsid w:val="00B66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C6162953B5244921F1963D74AEFC8" ma:contentTypeVersion="14" ma:contentTypeDescription="Create a new document." ma:contentTypeScope="" ma:versionID="0106faa51d46a8f037cc9bc82c16b72e">
  <xsd:schema xmlns:xsd="http://www.w3.org/2001/XMLSchema" xmlns:xs="http://www.w3.org/2001/XMLSchema" xmlns:p="http://schemas.microsoft.com/office/2006/metadata/properties" xmlns:ns2="a516a606-9901-411c-a294-cd33007cf258" xmlns:ns3="b87a7663-19bb-4150-ba58-1835e6739361" targetNamespace="http://schemas.microsoft.com/office/2006/metadata/properties" ma:root="true" ma:fieldsID="99977621f60661e82d653bd0d56bd6af" ns2:_="" ns3:_="">
    <xsd:import namespace="a516a606-9901-411c-a294-cd33007cf258"/>
    <xsd:import namespace="b87a7663-19bb-4150-ba58-1835e67393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6a606-9901-411c-a294-cd33007cf2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6260208-c25c-4058-97ff-9ef3dbe3ce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a7663-19bb-4150-ba58-1835e6739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9b017b4-5b0c-4efe-95f3-9ab1294c5c7b}" ma:internalName="TaxCatchAll" ma:showField="CatchAllData" ma:web="b87a7663-19bb-4150-ba58-1835e67393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16a606-9901-411c-a294-cd33007cf258">
      <Terms xmlns="http://schemas.microsoft.com/office/infopath/2007/PartnerControls"/>
    </lcf76f155ced4ddcb4097134ff3c332f>
    <TaxCatchAll xmlns="b87a7663-19bb-4150-ba58-1835e6739361" xsi:nil="true"/>
  </documentManagement>
</p:properties>
</file>

<file path=customXml/itemProps1.xml><?xml version="1.0" encoding="utf-8"?>
<ds:datastoreItem xmlns:ds="http://schemas.openxmlformats.org/officeDocument/2006/customXml" ds:itemID="{179F0E41-8A42-4811-B8B4-0E370709C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6a606-9901-411c-a294-cd33007cf258"/>
    <ds:schemaRef ds:uri="b87a7663-19bb-4150-ba58-1835e6739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232955-1989-49F2-9AB5-BA96847390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6A5077-5D3E-4BA4-BECB-988699564A42}">
  <ds:schemaRefs>
    <ds:schemaRef ds:uri="http://schemas.microsoft.com/office/2006/metadata/properties"/>
    <ds:schemaRef ds:uri="http://schemas.microsoft.com/office/infopath/2007/PartnerControls"/>
    <ds:schemaRef ds:uri="a516a606-9901-411c-a294-cd33007cf258"/>
    <ds:schemaRef ds:uri="b87a7663-19bb-4150-ba58-1835e67393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660</Characters>
  <Application>Microsoft Office Word</Application>
  <DocSecurity>0</DocSecurity>
  <Lines>22</Lines>
  <Paragraphs>11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Bill Maddern – NWMCA</cp:lastModifiedBy>
  <cp:revision>2</cp:revision>
  <dcterms:created xsi:type="dcterms:W3CDTF">2026-07-06T00:45:00Z</dcterms:created>
  <dcterms:modified xsi:type="dcterms:W3CDTF">2026-07-06T00:45:00Z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0x010100061C6162953B5244921F1963D74AEFC8</vt:lpwstr>
  </property>
</Properties>
</file>