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2486" w14:textId="0276CD22" w:rsidR="00C137BC" w:rsidRDefault="00BB60B3" w:rsidP="002E0654">
      <w:pPr>
        <w:pStyle w:val="Heading1"/>
      </w:pPr>
      <w:r>
        <w:rPr>
          <w:noProof/>
        </w:rPr>
        <w:drawing>
          <wp:anchor distT="0" distB="0" distL="114300" distR="114300" simplePos="0" relativeHeight="251658240" behindDoc="0" locked="0" layoutInCell="1" allowOverlap="1" wp14:anchorId="016892B4" wp14:editId="1BFCDAD6">
            <wp:simplePos x="0" y="0"/>
            <wp:positionH relativeFrom="column">
              <wp:posOffset>4251961</wp:posOffset>
            </wp:positionH>
            <wp:positionV relativeFrom="paragraph">
              <wp:posOffset>-822960</wp:posOffset>
            </wp:positionV>
            <wp:extent cx="1043940" cy="1265381"/>
            <wp:effectExtent l="0" t="0" r="3810" b="0"/>
            <wp:wrapNone/>
            <wp:docPr id="201196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6630" name="Picture 2011966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901" cy="1268970"/>
                    </a:xfrm>
                    <a:prstGeom prst="rect">
                      <a:avLst/>
                    </a:prstGeom>
                  </pic:spPr>
                </pic:pic>
              </a:graphicData>
            </a:graphic>
            <wp14:sizeRelH relativeFrom="margin">
              <wp14:pctWidth>0</wp14:pctWidth>
            </wp14:sizeRelH>
            <wp14:sizeRelV relativeFrom="margin">
              <wp14:pctHeight>0</wp14:pctHeight>
            </wp14:sizeRelV>
          </wp:anchor>
        </w:drawing>
      </w:r>
      <w:r w:rsidR="002E0654">
        <w:t>“</w:t>
      </w:r>
      <w:r w:rsidR="00DE19C2">
        <w:t>TEAM</w:t>
      </w:r>
      <w:r w:rsidR="002E0654">
        <w:t>”</w:t>
      </w:r>
      <w:r w:rsidR="00DE19C2">
        <w:t xml:space="preserve"> </w:t>
      </w:r>
      <w:r w:rsidR="00DF0893">
        <w:t>OFFICIALS</w:t>
      </w:r>
      <w:r w:rsidR="00DE19C2">
        <w:t xml:space="preserve"> ROLE</w:t>
      </w:r>
      <w:r w:rsidR="005A7854">
        <w:t>S</w:t>
      </w:r>
    </w:p>
    <w:p w14:paraId="1275C723" w14:textId="5C58D31A" w:rsidR="002E0654" w:rsidRDefault="002E0654">
      <w:r>
        <w:t>The Team Manager role is an important one in junior cricket to ensure the games run smoothly and in a welcoming and enjoyable environment.</w:t>
      </w:r>
      <w:r w:rsidR="00BB60B3">
        <w:t xml:space="preserve"> </w:t>
      </w:r>
    </w:p>
    <w:p w14:paraId="3D60DB67" w14:textId="283E3E52" w:rsidR="00BB60B3" w:rsidRDefault="00BB60B3">
      <w:r>
        <w:t>Purpose</w:t>
      </w:r>
    </w:p>
    <w:p w14:paraId="507177FC" w14:textId="3CF2D0B7" w:rsidR="00BB60B3" w:rsidRDefault="00BB60B3">
      <w:r>
        <w:t xml:space="preserve">The purpose of this document is to provide assistance and </w:t>
      </w:r>
      <w:r w:rsidR="00537FCE">
        <w:t>key references for Team managers</w:t>
      </w:r>
      <w:r w:rsidR="00E017B7">
        <w:t xml:space="preserve"> and Coaches</w:t>
      </w:r>
      <w:r w:rsidR="00537FCE">
        <w:t xml:space="preserve"> in Junior Mixed and All Girls in NWMCA Competitions </w:t>
      </w:r>
    </w:p>
    <w:p w14:paraId="2BB70849" w14:textId="77777777" w:rsidR="002E0654" w:rsidRDefault="002E0654">
      <w:r>
        <w:t>Key references for a team manager are:</w:t>
      </w:r>
    </w:p>
    <w:p w14:paraId="6E2892AB" w14:textId="5E584E53" w:rsidR="002E0654" w:rsidRPr="00E017B7" w:rsidRDefault="002E0654" w:rsidP="00E017B7">
      <w:pPr>
        <w:rPr>
          <w:b/>
          <w:bCs/>
        </w:rPr>
      </w:pPr>
      <w:r w:rsidRPr="00E017B7">
        <w:rPr>
          <w:b/>
          <w:bCs/>
        </w:rPr>
        <w:t xml:space="preserve">NWMCA </w:t>
      </w:r>
      <w:r w:rsidR="005C44EC" w:rsidRPr="00E017B7">
        <w:rPr>
          <w:b/>
          <w:bCs/>
        </w:rPr>
        <w:t xml:space="preserve">Match </w:t>
      </w:r>
      <w:r w:rsidRPr="00E017B7">
        <w:rPr>
          <w:b/>
          <w:bCs/>
        </w:rPr>
        <w:t>Rules</w:t>
      </w:r>
    </w:p>
    <w:p w14:paraId="258F8B9B" w14:textId="501081E7" w:rsidR="002E0654" w:rsidRPr="002E0654" w:rsidRDefault="00256A12" w:rsidP="00A32FCC">
      <w:pPr>
        <w:pStyle w:val="Heading3"/>
        <w:numPr>
          <w:ilvl w:val="0"/>
          <w:numId w:val="6"/>
        </w:numPr>
        <w:tabs>
          <w:tab w:val="left" w:pos="567"/>
        </w:tabs>
        <w:rPr>
          <w:sz w:val="24"/>
          <w:szCs w:val="20"/>
        </w:rPr>
      </w:pPr>
      <w:bookmarkStart w:id="0" w:name="_Toc55915932"/>
      <w:bookmarkStart w:id="1" w:name="_Toc85100215"/>
      <w:bookmarkStart w:id="2" w:name="_Toc115338631"/>
      <w:bookmarkStart w:id="3" w:name="_Toc144914558"/>
      <w:bookmarkStart w:id="4" w:name="_Toc207736238"/>
      <w:r>
        <w:rPr>
          <w:sz w:val="24"/>
          <w:szCs w:val="20"/>
        </w:rPr>
        <w:t xml:space="preserve">  </w:t>
      </w:r>
      <w:r w:rsidR="002E0654" w:rsidRPr="002E0654">
        <w:rPr>
          <w:sz w:val="24"/>
          <w:szCs w:val="20"/>
        </w:rPr>
        <w:t xml:space="preserve">1.1.4 </w:t>
      </w:r>
      <w:r w:rsidR="002E0654" w:rsidRPr="002E0654">
        <w:rPr>
          <w:sz w:val="24"/>
          <w:szCs w:val="20"/>
        </w:rPr>
        <w:tab/>
      </w:r>
      <w:r w:rsidR="002E0654" w:rsidRPr="00256A12">
        <w:rPr>
          <w:color w:val="000000" w:themeColor="text1"/>
          <w:sz w:val="24"/>
          <w:szCs w:val="20"/>
        </w:rPr>
        <w:t>NWMCA JUNIOR GRADES CODE OF CONDUCT</w:t>
      </w:r>
      <w:bookmarkEnd w:id="0"/>
      <w:bookmarkEnd w:id="1"/>
      <w:bookmarkEnd w:id="2"/>
      <w:bookmarkEnd w:id="3"/>
      <w:bookmarkEnd w:id="4"/>
    </w:p>
    <w:p w14:paraId="1B18C281" w14:textId="6DA0403D" w:rsidR="00DE19C2" w:rsidRPr="00A32FCC" w:rsidRDefault="002E0654" w:rsidP="00A32FCC">
      <w:pPr>
        <w:pStyle w:val="ListParagraph"/>
        <w:numPr>
          <w:ilvl w:val="0"/>
          <w:numId w:val="6"/>
        </w:numPr>
        <w:rPr>
          <w:sz w:val="16"/>
          <w:szCs w:val="16"/>
        </w:rPr>
      </w:pPr>
      <w:bookmarkStart w:id="5" w:name="_Toc144914559"/>
      <w:bookmarkStart w:id="6" w:name="_Toc207736239"/>
      <w:r w:rsidRPr="00A32FCC">
        <w:rPr>
          <w:sz w:val="24"/>
          <w:szCs w:val="16"/>
        </w:rPr>
        <w:t xml:space="preserve">1.1.5 </w:t>
      </w:r>
      <w:r w:rsidRPr="00A32FCC">
        <w:rPr>
          <w:sz w:val="24"/>
          <w:szCs w:val="16"/>
        </w:rPr>
        <w:tab/>
        <w:t>JUNIOR GRADES - COACH &amp; MANAGER BIBS</w:t>
      </w:r>
      <w:bookmarkEnd w:id="5"/>
      <w:bookmarkEnd w:id="6"/>
      <w:r w:rsidRPr="00A32FCC">
        <w:rPr>
          <w:sz w:val="16"/>
          <w:szCs w:val="16"/>
        </w:rPr>
        <w:t xml:space="preserve"> </w:t>
      </w:r>
    </w:p>
    <w:p w14:paraId="050C98F5" w14:textId="1636998C" w:rsidR="00DE19C2" w:rsidRDefault="00DE19C2" w:rsidP="00235C0A">
      <w:pPr>
        <w:pStyle w:val="ListParagraph"/>
        <w:numPr>
          <w:ilvl w:val="1"/>
          <w:numId w:val="6"/>
        </w:numPr>
      </w:pPr>
      <w:r>
        <w:t>Bibs – Team Manager and Coach to wear bib</w:t>
      </w:r>
      <w:r w:rsidR="00EF2B97">
        <w:t xml:space="preserve">s </w:t>
      </w:r>
      <w:r>
        <w:t>whilst setting up game</w:t>
      </w:r>
      <w:r w:rsidR="006759B3">
        <w:t xml:space="preserve">, during the game </w:t>
      </w:r>
      <w:r>
        <w:t>and for 15 minutes after game</w:t>
      </w:r>
    </w:p>
    <w:p w14:paraId="5F24F315" w14:textId="704F701F" w:rsidR="008C4B3F" w:rsidRDefault="008C4B3F" w:rsidP="008C4B3F">
      <w:pPr>
        <w:pStyle w:val="ListParagraph"/>
        <w:numPr>
          <w:ilvl w:val="0"/>
          <w:numId w:val="15"/>
        </w:numPr>
        <w:tabs>
          <w:tab w:val="left" w:pos="1418"/>
        </w:tabs>
        <w:ind w:left="1440" w:hanging="425"/>
      </w:pPr>
      <w:r>
        <w:t xml:space="preserve">BIBS must be worn so they are </w:t>
      </w:r>
      <w:r w:rsidRPr="002E2624">
        <w:rPr>
          <w:b/>
          <w:bCs/>
        </w:rPr>
        <w:t>clearly visible</w:t>
      </w:r>
      <w:r>
        <w:t xml:space="preserve"> – over the top of jumpers, hoodies, jackets etc (not underneath).</w:t>
      </w:r>
    </w:p>
    <w:p w14:paraId="6CDB87D7" w14:textId="77777777" w:rsidR="00256A12" w:rsidRPr="00256A12" w:rsidRDefault="001B1698" w:rsidP="00A32FCC">
      <w:pPr>
        <w:pStyle w:val="ListParagraph"/>
        <w:numPr>
          <w:ilvl w:val="0"/>
          <w:numId w:val="6"/>
        </w:numPr>
        <w:rPr>
          <w:color w:val="000000" w:themeColor="text1"/>
        </w:rPr>
      </w:pPr>
      <w:r>
        <w:t xml:space="preserve">NWMCA </w:t>
      </w:r>
      <w:r w:rsidR="003239CB">
        <w:t>Match Rules for the relevant age group</w:t>
      </w:r>
      <w:r w:rsidR="004D4E81">
        <w:t xml:space="preserve"> – Section 2.5 for mixed juniors, and </w:t>
      </w:r>
      <w:r w:rsidR="00CF5D93">
        <w:t>2.6 for All Girls junior grades</w:t>
      </w:r>
    </w:p>
    <w:p w14:paraId="553884CF" w14:textId="41A17B36" w:rsidR="00482DEE" w:rsidRPr="00256A12" w:rsidRDefault="00482DEE" w:rsidP="00A32FCC">
      <w:pPr>
        <w:pStyle w:val="ListParagraph"/>
        <w:numPr>
          <w:ilvl w:val="0"/>
          <w:numId w:val="6"/>
        </w:numPr>
        <w:rPr>
          <w:color w:val="000000" w:themeColor="text1"/>
        </w:rPr>
      </w:pPr>
      <w:r w:rsidRPr="00256A12">
        <w:rPr>
          <w:color w:val="000000" w:themeColor="text1"/>
        </w:rPr>
        <w:t>Junior</w:t>
      </w:r>
      <w:r w:rsidRPr="00256A12">
        <w:rPr>
          <w:color w:val="000000" w:themeColor="text1"/>
          <w:spacing w:val="-7"/>
        </w:rPr>
        <w:t xml:space="preserve"> </w:t>
      </w:r>
      <w:r w:rsidRPr="00256A12">
        <w:rPr>
          <w:color w:val="000000" w:themeColor="text1"/>
        </w:rPr>
        <w:t>Guidelines</w:t>
      </w:r>
      <w:r w:rsidRPr="00256A12">
        <w:rPr>
          <w:color w:val="000000" w:themeColor="text1"/>
          <w:spacing w:val="-5"/>
        </w:rPr>
        <w:t xml:space="preserve"> </w:t>
      </w:r>
      <w:r w:rsidRPr="00256A12">
        <w:rPr>
          <w:color w:val="000000" w:themeColor="text1"/>
        </w:rPr>
        <w:t>&amp;</w:t>
      </w:r>
      <w:r w:rsidRPr="00256A12">
        <w:rPr>
          <w:color w:val="000000" w:themeColor="text1"/>
          <w:spacing w:val="-4"/>
        </w:rPr>
        <w:t xml:space="preserve"> </w:t>
      </w:r>
      <w:r w:rsidRPr="00256A12">
        <w:rPr>
          <w:color w:val="000000" w:themeColor="text1"/>
        </w:rPr>
        <w:t>Rules</w:t>
      </w:r>
      <w:r w:rsidRPr="00256A12">
        <w:rPr>
          <w:color w:val="000000" w:themeColor="text1"/>
          <w:spacing w:val="-5"/>
        </w:rPr>
        <w:t xml:space="preserve"> </w:t>
      </w:r>
      <w:r w:rsidRPr="00256A12">
        <w:rPr>
          <w:color w:val="000000" w:themeColor="text1"/>
        </w:rPr>
        <w:t>2026-27</w:t>
      </w:r>
      <w:r w:rsidRPr="00256A12">
        <w:rPr>
          <w:color w:val="000000" w:themeColor="text1"/>
          <w:spacing w:val="-4"/>
        </w:rPr>
        <w:t xml:space="preserve"> </w:t>
      </w:r>
      <w:r w:rsidRPr="00256A12">
        <w:rPr>
          <w:color w:val="000000" w:themeColor="text1"/>
          <w:spacing w:val="-2"/>
        </w:rPr>
        <w:t>Season</w:t>
      </w:r>
      <w:r w:rsidR="00C21116" w:rsidRPr="00256A12">
        <w:rPr>
          <w:color w:val="000000" w:themeColor="text1"/>
          <w:spacing w:val="-2"/>
        </w:rPr>
        <w:t xml:space="preserve"> document for the relevant age </w:t>
      </w:r>
      <w:r w:rsidR="00DB295E" w:rsidRPr="00256A12">
        <w:rPr>
          <w:color w:val="000000" w:themeColor="text1"/>
          <w:spacing w:val="-2"/>
        </w:rPr>
        <w:t>group.</w:t>
      </w:r>
    </w:p>
    <w:p w14:paraId="0FE70A9C" w14:textId="061FDFDA" w:rsidR="00CF5D93" w:rsidRDefault="00CF5D93" w:rsidP="00A32FCC">
      <w:pPr>
        <w:pStyle w:val="ListParagraph"/>
        <w:numPr>
          <w:ilvl w:val="0"/>
          <w:numId w:val="6"/>
        </w:numPr>
      </w:pPr>
      <w:r>
        <w:t>The team manager should ensure that the</w:t>
      </w:r>
      <w:r w:rsidR="00A82228">
        <w:t xml:space="preserve">y, and the </w:t>
      </w:r>
      <w:r w:rsidR="00980E84">
        <w:t xml:space="preserve">coach, </w:t>
      </w:r>
      <w:r w:rsidR="00A82228">
        <w:t xml:space="preserve">have access to the NWMCA rules </w:t>
      </w:r>
      <w:r w:rsidR="00E0170E">
        <w:t>at each match</w:t>
      </w:r>
      <w:r w:rsidR="00980E84">
        <w:t xml:space="preserve"> </w:t>
      </w:r>
    </w:p>
    <w:p w14:paraId="37720146" w14:textId="017DFFCC" w:rsidR="00D66306" w:rsidRDefault="00D66306" w:rsidP="00D66306">
      <w:pPr>
        <w:pStyle w:val="ListParagraph"/>
        <w:numPr>
          <w:ilvl w:val="1"/>
          <w:numId w:val="6"/>
        </w:numPr>
      </w:pPr>
      <w:r>
        <w:t xml:space="preserve">Online – </w:t>
      </w:r>
      <w:hyperlink r:id="rId9" w:history="1">
        <w:r w:rsidRPr="00D24F90">
          <w:rPr>
            <w:rStyle w:val="Hyperlink"/>
          </w:rPr>
          <w:t>www.nwmca.com.au</w:t>
        </w:r>
      </w:hyperlink>
      <w:r>
        <w:t xml:space="preserve"> – rules </w:t>
      </w:r>
      <w:r w:rsidR="00433440">
        <w:t>menu item</w:t>
      </w:r>
    </w:p>
    <w:p w14:paraId="5760BEA4" w14:textId="24A9920D" w:rsidR="00433440" w:rsidRDefault="00433440" w:rsidP="00D66306">
      <w:pPr>
        <w:pStyle w:val="ListParagraph"/>
        <w:numPr>
          <w:ilvl w:val="1"/>
          <w:numId w:val="6"/>
        </w:numPr>
      </w:pPr>
      <w:r>
        <w:t>Printed copies of rules obtained from the NWMCA.</w:t>
      </w:r>
    </w:p>
    <w:p w14:paraId="11024E7F" w14:textId="1B2491AF" w:rsidR="00DE19C2" w:rsidRPr="00404FE9" w:rsidRDefault="00DE19C2">
      <w:pPr>
        <w:rPr>
          <w:b/>
          <w:bCs/>
          <w:sz w:val="28"/>
          <w:szCs w:val="28"/>
        </w:rPr>
      </w:pPr>
      <w:r w:rsidRPr="00404FE9">
        <w:rPr>
          <w:b/>
          <w:bCs/>
          <w:sz w:val="28"/>
          <w:szCs w:val="28"/>
        </w:rPr>
        <w:t>Ground Setup</w:t>
      </w:r>
    </w:p>
    <w:p w14:paraId="508592AB" w14:textId="4DBB6E9A" w:rsidR="00DE19C2" w:rsidRDefault="00DE19C2" w:rsidP="002F24C9">
      <w:pPr>
        <w:pStyle w:val="ListParagraph"/>
        <w:numPr>
          <w:ilvl w:val="0"/>
          <w:numId w:val="7"/>
        </w:numPr>
      </w:pPr>
      <w:r>
        <w:t xml:space="preserve">Check ground – undertake risk assessment prior to game commencing – check for glass, holes, laying water, animal faeces, </w:t>
      </w:r>
      <w:r w:rsidR="000E5DFA">
        <w:t xml:space="preserve">damage to pitch </w:t>
      </w:r>
      <w:r>
        <w:t>etc</w:t>
      </w:r>
    </w:p>
    <w:p w14:paraId="0721BEC7" w14:textId="77777777" w:rsidR="005C44EC" w:rsidRPr="005C44EC" w:rsidRDefault="00DE19C2" w:rsidP="002F24C9">
      <w:pPr>
        <w:pStyle w:val="ListParagraph"/>
        <w:numPr>
          <w:ilvl w:val="0"/>
          <w:numId w:val="7"/>
        </w:numPr>
        <w:tabs>
          <w:tab w:val="left" w:pos="567"/>
        </w:tabs>
        <w:rPr>
          <w:b/>
          <w:bCs/>
        </w:rPr>
      </w:pPr>
      <w:r>
        <w:t>Mark sure wicket is swept, and crease lines, including wide ball lines are clearly marked</w:t>
      </w:r>
      <w:r w:rsidR="00404FE9">
        <w:t xml:space="preserve"> (rule 1.3 para 11 for wide ball line – 90cm from middle stump for Juniors – BLUE paint/line)</w:t>
      </w:r>
    </w:p>
    <w:p w14:paraId="41E69001" w14:textId="3D97E465" w:rsidR="00571810" w:rsidRPr="005C44EC" w:rsidRDefault="00571810" w:rsidP="002F24C9">
      <w:pPr>
        <w:pStyle w:val="ListParagraph"/>
        <w:numPr>
          <w:ilvl w:val="0"/>
          <w:numId w:val="7"/>
        </w:numPr>
        <w:tabs>
          <w:tab w:val="left" w:pos="567"/>
        </w:tabs>
        <w:rPr>
          <w:b/>
          <w:bCs/>
        </w:rPr>
      </w:pPr>
      <w:r w:rsidRPr="005C44EC">
        <w:rPr>
          <w:b/>
          <w:bCs/>
        </w:rPr>
        <w:t xml:space="preserve">Ensure SAFETY Area is clearly marked </w:t>
      </w:r>
      <w:r w:rsidR="004B0713" w:rsidRPr="005C44EC">
        <w:rPr>
          <w:b/>
          <w:bCs/>
        </w:rPr>
        <w:t>–</w:t>
      </w:r>
      <w:r w:rsidRPr="005C44EC">
        <w:rPr>
          <w:b/>
          <w:bCs/>
        </w:rPr>
        <w:t xml:space="preserve"> </w:t>
      </w:r>
      <w:bookmarkStart w:id="7" w:name="_Toc207736243"/>
      <w:r w:rsidR="004B0713" w:rsidRPr="005C44EC">
        <w:rPr>
          <w:b/>
          <w:bCs/>
        </w:rPr>
        <w:t>refer t</w:t>
      </w:r>
      <w:r w:rsidR="000E5DFA" w:rsidRPr="005C44EC">
        <w:rPr>
          <w:b/>
          <w:bCs/>
        </w:rPr>
        <w:t xml:space="preserve">o NWMCA rule </w:t>
      </w:r>
      <w:r w:rsidRPr="005C44EC">
        <w:rPr>
          <w:b/>
          <w:bCs/>
        </w:rPr>
        <w:t>1.2.2 SAFETY RULES – UNDER AGE PLAYERS</w:t>
      </w:r>
      <w:bookmarkEnd w:id="7"/>
    </w:p>
    <w:p w14:paraId="60626A62" w14:textId="5BC28ADF" w:rsidR="00DE19C2" w:rsidRDefault="00DE19C2" w:rsidP="002F24C9">
      <w:pPr>
        <w:pStyle w:val="ListParagraph"/>
        <w:numPr>
          <w:ilvl w:val="0"/>
          <w:numId w:val="7"/>
        </w:numPr>
      </w:pPr>
      <w:r>
        <w:t>Ensure boundary is correctly marked.</w:t>
      </w:r>
    </w:p>
    <w:p w14:paraId="0A52F8ED" w14:textId="678EDA56" w:rsidR="00DE19C2" w:rsidRDefault="00DE19C2" w:rsidP="002F24C9">
      <w:pPr>
        <w:pStyle w:val="ListParagraph"/>
        <w:numPr>
          <w:ilvl w:val="0"/>
          <w:numId w:val="7"/>
        </w:numPr>
      </w:pPr>
      <w:r>
        <w:t xml:space="preserve">Ensure stumps are available for umpire to set up wicket – if no umpire allocated, then the team manager for home side must ensure stumps </w:t>
      </w:r>
    </w:p>
    <w:p w14:paraId="40BD054D" w14:textId="3DDA3C17" w:rsidR="00DE19C2" w:rsidRDefault="00DE19C2" w:rsidP="002F24C9">
      <w:pPr>
        <w:pStyle w:val="ListParagraph"/>
        <w:numPr>
          <w:ilvl w:val="0"/>
          <w:numId w:val="7"/>
        </w:numPr>
      </w:pPr>
      <w:r>
        <w:t>Set up scorer’s table</w:t>
      </w:r>
    </w:p>
    <w:p w14:paraId="1B3338BA" w14:textId="4BDC46F2" w:rsidR="00DE19C2" w:rsidRDefault="00DE19C2" w:rsidP="002F24C9">
      <w:pPr>
        <w:pStyle w:val="ListParagraph"/>
        <w:numPr>
          <w:ilvl w:val="0"/>
          <w:numId w:val="7"/>
        </w:numPr>
      </w:pPr>
      <w:r>
        <w:t xml:space="preserve">Mark out </w:t>
      </w:r>
      <w:r w:rsidR="00404FE9">
        <w:t>exclusion zone</w:t>
      </w:r>
      <w:r>
        <w:t xml:space="preserve"> around scorer’s table (5 metres)</w:t>
      </w:r>
      <w:r w:rsidR="00404FE9">
        <w:t xml:space="preserve"> </w:t>
      </w:r>
      <w:r w:rsidR="00404FE9" w:rsidRPr="00DC1530">
        <w:rPr>
          <w:b/>
          <w:bCs/>
        </w:rPr>
        <w:t>(</w:t>
      </w:r>
      <w:r w:rsidR="00DC1530">
        <w:rPr>
          <w:b/>
          <w:bCs/>
        </w:rPr>
        <w:t xml:space="preserve">NWMCA Match </w:t>
      </w:r>
      <w:r w:rsidR="00404FE9" w:rsidRPr="00DC1530">
        <w:rPr>
          <w:b/>
          <w:bCs/>
        </w:rPr>
        <w:t>rule 1.1.6)</w:t>
      </w:r>
    </w:p>
    <w:p w14:paraId="26441015" w14:textId="2CAB2783" w:rsidR="00DE19C2" w:rsidRDefault="00DE19C2" w:rsidP="002F24C9">
      <w:pPr>
        <w:pStyle w:val="ListParagraph"/>
        <w:numPr>
          <w:ilvl w:val="0"/>
          <w:numId w:val="7"/>
        </w:numPr>
      </w:pPr>
      <w:r>
        <w:t>Set up scoreboard if possible</w:t>
      </w:r>
    </w:p>
    <w:p w14:paraId="387AE84B" w14:textId="7F27FC2A" w:rsidR="00DE19C2" w:rsidRPr="00404FE9" w:rsidRDefault="00DE19C2">
      <w:pPr>
        <w:rPr>
          <w:b/>
          <w:bCs/>
          <w:sz w:val="28"/>
          <w:szCs w:val="28"/>
        </w:rPr>
      </w:pPr>
      <w:r w:rsidRPr="00404FE9">
        <w:rPr>
          <w:b/>
          <w:bCs/>
          <w:sz w:val="28"/>
          <w:szCs w:val="28"/>
        </w:rPr>
        <w:t>TEAM SETUP</w:t>
      </w:r>
    </w:p>
    <w:p w14:paraId="3E4228A7" w14:textId="327661AE" w:rsidR="00DE19C2" w:rsidRDefault="00DE19C2" w:rsidP="00DC1530">
      <w:pPr>
        <w:pStyle w:val="ListParagraph"/>
        <w:numPr>
          <w:ilvl w:val="0"/>
          <w:numId w:val="8"/>
        </w:numPr>
      </w:pPr>
      <w:r>
        <w:t>Ensure players are added to team in PlayHQ (makes e-scoring easier)</w:t>
      </w:r>
    </w:p>
    <w:p w14:paraId="56FC3912" w14:textId="5BC3E3AB" w:rsidR="00DE19C2" w:rsidRDefault="00DE19C2" w:rsidP="00DC1530">
      <w:pPr>
        <w:pStyle w:val="ListParagraph"/>
        <w:numPr>
          <w:ilvl w:val="0"/>
          <w:numId w:val="8"/>
        </w:numPr>
      </w:pPr>
      <w:r>
        <w:t>Ensure scorebook is available for scorers</w:t>
      </w:r>
    </w:p>
    <w:p w14:paraId="392960A6" w14:textId="6A6BDA5C" w:rsidR="00DE19C2" w:rsidRDefault="00DE19C2" w:rsidP="00DC1530">
      <w:pPr>
        <w:pStyle w:val="ListParagraph"/>
        <w:numPr>
          <w:ilvl w:val="0"/>
          <w:numId w:val="8"/>
        </w:numPr>
      </w:pPr>
      <w:r>
        <w:t xml:space="preserve">Ensure team has </w:t>
      </w:r>
      <w:r w:rsidR="00481F93">
        <w:t xml:space="preserve">a </w:t>
      </w:r>
      <w:r>
        <w:t>scorer</w:t>
      </w:r>
      <w:r w:rsidR="00481F93">
        <w:t>/</w:t>
      </w:r>
      <w:r>
        <w:t>s to score the match</w:t>
      </w:r>
    </w:p>
    <w:p w14:paraId="58770DE3" w14:textId="6B6ECE29" w:rsidR="00386F4A" w:rsidRDefault="00386F4A" w:rsidP="00DC1530">
      <w:pPr>
        <w:pStyle w:val="ListParagraph"/>
        <w:numPr>
          <w:ilvl w:val="0"/>
          <w:numId w:val="8"/>
        </w:numPr>
      </w:pPr>
      <w:r>
        <w:lastRenderedPageBreak/>
        <w:t>OPPOSITION</w:t>
      </w:r>
    </w:p>
    <w:p w14:paraId="1E48F17E" w14:textId="2FC1A66D" w:rsidR="00386F4A" w:rsidRDefault="00BA575C" w:rsidP="00DC1530">
      <w:pPr>
        <w:pStyle w:val="ListParagraph"/>
        <w:numPr>
          <w:ilvl w:val="0"/>
          <w:numId w:val="8"/>
        </w:numPr>
      </w:pPr>
      <w:r>
        <w:t xml:space="preserve">Team Managers from each team </w:t>
      </w:r>
      <w:r w:rsidR="008E77E4">
        <w:t xml:space="preserve">should introduce themselves prior to the match </w:t>
      </w:r>
      <w:r w:rsidR="00957E8B">
        <w:t>and prior to engaging with the Umpires.</w:t>
      </w:r>
    </w:p>
    <w:p w14:paraId="13C991E7" w14:textId="77777777" w:rsidR="009D07CD" w:rsidRPr="009D07CD" w:rsidRDefault="00957E8B" w:rsidP="009D07CD">
      <w:pPr>
        <w:pStyle w:val="ListParagraph"/>
        <w:numPr>
          <w:ilvl w:val="0"/>
          <w:numId w:val="8"/>
        </w:numPr>
        <w:rPr>
          <w:b/>
          <w:bCs/>
          <w:sz w:val="28"/>
          <w:szCs w:val="28"/>
        </w:rPr>
      </w:pPr>
      <w:r>
        <w:t xml:space="preserve">Discuss any potential issues or risks </w:t>
      </w:r>
      <w:r w:rsidR="00F13410">
        <w:t>(</w:t>
      </w:r>
      <w:r>
        <w:t>ground conditions for example)</w:t>
      </w:r>
    </w:p>
    <w:p w14:paraId="08418283" w14:textId="36EF14CC" w:rsidR="00DE19C2" w:rsidRPr="009D07CD" w:rsidRDefault="00DE19C2" w:rsidP="009D07CD">
      <w:pPr>
        <w:rPr>
          <w:b/>
          <w:bCs/>
          <w:sz w:val="28"/>
          <w:szCs w:val="28"/>
        </w:rPr>
      </w:pPr>
      <w:r w:rsidRPr="009D07CD">
        <w:rPr>
          <w:b/>
          <w:bCs/>
          <w:sz w:val="28"/>
          <w:szCs w:val="28"/>
        </w:rPr>
        <w:t>UMPIRES</w:t>
      </w:r>
    </w:p>
    <w:p w14:paraId="7891097A" w14:textId="48AC5364" w:rsidR="00DE19C2" w:rsidRDefault="00DE19C2" w:rsidP="00D218C7">
      <w:pPr>
        <w:pStyle w:val="ListParagraph"/>
        <w:numPr>
          <w:ilvl w:val="0"/>
          <w:numId w:val="9"/>
        </w:numPr>
      </w:pPr>
      <w:r>
        <w:t xml:space="preserve">Engage with umpire prior to commencement of match – ensure Coach engages with </w:t>
      </w:r>
      <w:r w:rsidR="00743F03">
        <w:t>umpires</w:t>
      </w:r>
    </w:p>
    <w:p w14:paraId="7910324D" w14:textId="30EF55C9" w:rsidR="00DE19C2" w:rsidRDefault="00DE19C2" w:rsidP="00D218C7">
      <w:pPr>
        <w:pStyle w:val="ListParagraph"/>
        <w:numPr>
          <w:ilvl w:val="0"/>
          <w:numId w:val="9"/>
        </w:numPr>
      </w:pPr>
      <w:r>
        <w:t xml:space="preserve">Ensure payment is made to umpire/s in line with rules </w:t>
      </w:r>
      <w:r w:rsidR="00743F03">
        <w:t>(prior to match_ (rules 1.12 and 1.13)</w:t>
      </w:r>
    </w:p>
    <w:p w14:paraId="23D3701F" w14:textId="36AD180D" w:rsidR="00481F93" w:rsidRDefault="00481F93" w:rsidP="00D218C7">
      <w:pPr>
        <w:pStyle w:val="ListParagraph"/>
        <w:numPr>
          <w:ilvl w:val="0"/>
          <w:numId w:val="9"/>
        </w:numPr>
      </w:pPr>
      <w:r>
        <w:t>Provide central umpire and or square leg umpire as appropriate for the grade and match innings.</w:t>
      </w:r>
    </w:p>
    <w:p w14:paraId="40CF0C63" w14:textId="604AEAB9" w:rsidR="00481F93" w:rsidRPr="00946689" w:rsidRDefault="00481F93" w:rsidP="00D218C7">
      <w:pPr>
        <w:pStyle w:val="ListParagraph"/>
        <w:numPr>
          <w:ilvl w:val="0"/>
          <w:numId w:val="9"/>
        </w:numPr>
        <w:rPr>
          <w:b/>
          <w:bCs/>
        </w:rPr>
      </w:pPr>
      <w:r>
        <w:t>Consult with the umpires in relation to ground and playing conditions before the match – only the Team Manager or Coach (Wearing a bib) are to discuss conditions with the independent umpire</w:t>
      </w:r>
      <w:r w:rsidR="00946689">
        <w:t>.</w:t>
      </w:r>
      <w:r w:rsidR="00D218C7">
        <w:t xml:space="preserve"> </w:t>
      </w:r>
      <w:r w:rsidR="00946689">
        <w:t xml:space="preserve">Refer NWMCA Match rule </w:t>
      </w:r>
      <w:r w:rsidR="00946689" w:rsidRPr="00946689">
        <w:rPr>
          <w:b/>
          <w:bCs/>
        </w:rPr>
        <w:t>1.2.7</w:t>
      </w:r>
      <w:r w:rsidR="00946689" w:rsidRPr="00946689">
        <w:rPr>
          <w:b/>
          <w:bCs/>
        </w:rPr>
        <w:tab/>
        <w:t>CANCELLATIONS DUE TO UNSUITABLE WEATHER or CONDITIONS</w:t>
      </w:r>
    </w:p>
    <w:p w14:paraId="40508A26" w14:textId="32ED3FF9" w:rsidR="00481F93" w:rsidRPr="009C6EB9" w:rsidRDefault="00481F93">
      <w:pPr>
        <w:rPr>
          <w:b/>
          <w:bCs/>
          <w:sz w:val="28"/>
          <w:szCs w:val="28"/>
        </w:rPr>
      </w:pPr>
      <w:r w:rsidRPr="009C6EB9">
        <w:rPr>
          <w:b/>
          <w:bCs/>
          <w:sz w:val="28"/>
          <w:szCs w:val="28"/>
        </w:rPr>
        <w:t>DURING THE MATCH</w:t>
      </w:r>
    </w:p>
    <w:p w14:paraId="43AE073E" w14:textId="40269801" w:rsidR="00481F93" w:rsidRDefault="00481F93" w:rsidP="00946689">
      <w:pPr>
        <w:pStyle w:val="ListParagraph"/>
        <w:numPr>
          <w:ilvl w:val="0"/>
          <w:numId w:val="10"/>
        </w:numPr>
      </w:pPr>
      <w:r>
        <w:t>Ensure all players, officials, parents and other supporters are at least 10 metres behind the marked boundary or behind the ground fence (if there is a fence).</w:t>
      </w:r>
      <w:r w:rsidR="009D18BD">
        <w:t xml:space="preserve"> </w:t>
      </w:r>
      <w:r w:rsidR="009D18BD" w:rsidRPr="009D18BD">
        <w:t xml:space="preserve">1.1.4 </w:t>
      </w:r>
      <w:r w:rsidR="009D18BD" w:rsidRPr="009D18BD">
        <w:tab/>
        <w:t>NWMCA JUNIOR GRADES CODE OF CONDUCT</w:t>
      </w:r>
    </w:p>
    <w:p w14:paraId="42773FC9" w14:textId="3E24FAAE" w:rsidR="00481F93" w:rsidRDefault="00481F93" w:rsidP="00946689">
      <w:pPr>
        <w:pStyle w:val="ListParagraph"/>
        <w:numPr>
          <w:ilvl w:val="0"/>
          <w:numId w:val="10"/>
        </w:numPr>
      </w:pPr>
      <w:r>
        <w:t xml:space="preserve">Ensure all players, officials, parents and other supporters are NOT standing or sitting directly behind the </w:t>
      </w:r>
      <w:r w:rsidR="00BA575C">
        <w:t>bowler’s</w:t>
      </w:r>
      <w:r>
        <w:t xml:space="preserve"> arm at either end of the ground.</w:t>
      </w:r>
      <w:r w:rsidR="009D18BD">
        <w:t xml:space="preserve"> </w:t>
      </w:r>
      <w:r w:rsidR="009D18BD" w:rsidRPr="009D18BD">
        <w:t xml:space="preserve">1.1.4 </w:t>
      </w:r>
      <w:r w:rsidR="009D18BD" w:rsidRPr="009D18BD">
        <w:tab/>
        <w:t>NWMCA JUNIOR GRADES CODE OF CONDUCT</w:t>
      </w:r>
    </w:p>
    <w:p w14:paraId="2B78C2CE" w14:textId="617F4550" w:rsidR="00481F93" w:rsidRDefault="00481F93" w:rsidP="00C53F02">
      <w:pPr>
        <w:pStyle w:val="ListParagraph"/>
        <w:numPr>
          <w:ilvl w:val="0"/>
          <w:numId w:val="10"/>
        </w:numPr>
      </w:pPr>
      <w:r>
        <w:t>Ensure players, officials, parents and other supporters do not</w:t>
      </w:r>
      <w:r w:rsidR="00C53F02">
        <w:t xml:space="preserve"> q</w:t>
      </w:r>
      <w:r>
        <w:t>uestion any call (or non-call) or decision made by an umpire (whether the umpire is an independent umpire or club umpire)</w:t>
      </w:r>
      <w:r w:rsidR="00815D6D">
        <w:t xml:space="preserve"> </w:t>
      </w:r>
      <w:r w:rsidR="00815D6D" w:rsidRPr="00815D6D">
        <w:t xml:space="preserve">1.1.4 </w:t>
      </w:r>
      <w:r w:rsidR="00815D6D" w:rsidRPr="00815D6D">
        <w:tab/>
        <w:t>NWMCA JUNIOR GRADES CODE OF CONDUCT</w:t>
      </w:r>
    </w:p>
    <w:p w14:paraId="163599CB" w14:textId="77777777" w:rsidR="002E0654" w:rsidRDefault="002E0654" w:rsidP="002409DC">
      <w:pPr>
        <w:pStyle w:val="ListParagraph"/>
      </w:pPr>
    </w:p>
    <w:p w14:paraId="4FA1190B" w14:textId="292C6784" w:rsidR="002E0654" w:rsidRDefault="00E00298" w:rsidP="00946689">
      <w:pPr>
        <w:pStyle w:val="ListParagraph"/>
        <w:numPr>
          <w:ilvl w:val="0"/>
          <w:numId w:val="10"/>
        </w:numPr>
      </w:pPr>
      <w:r>
        <w:t>Ensure club officials (including scorers) are not smoking or consuming alcohol during the game (Rule 1.1.2</w:t>
      </w:r>
      <w:r w:rsidR="002E0654">
        <w:t xml:space="preserve"> and 1.1.4</w:t>
      </w:r>
      <w:r>
        <w:t>)</w:t>
      </w:r>
    </w:p>
    <w:p w14:paraId="7373307F" w14:textId="77777777" w:rsidR="002E0654" w:rsidRPr="00F627E9" w:rsidRDefault="002E0654" w:rsidP="00946689">
      <w:pPr>
        <w:pStyle w:val="ListParagraph"/>
        <w:numPr>
          <w:ilvl w:val="1"/>
          <w:numId w:val="10"/>
        </w:numPr>
        <w:tabs>
          <w:tab w:val="left" w:pos="567"/>
        </w:tabs>
        <w:spacing w:before="240" w:after="240"/>
        <w:contextualSpacing w:val="0"/>
        <w:rPr>
          <w:rFonts w:cstheme="minorHAnsi"/>
          <w:i/>
          <w:iCs/>
          <w:szCs w:val="36"/>
        </w:rPr>
      </w:pPr>
      <w:r w:rsidRPr="00F627E9">
        <w:rPr>
          <w:rFonts w:cstheme="minorHAnsi"/>
          <w:i/>
          <w:iCs/>
          <w:szCs w:val="36"/>
        </w:rPr>
        <w:t xml:space="preserve">Smoking laws - </w:t>
      </w:r>
      <w:r w:rsidRPr="00F627E9">
        <w:rPr>
          <w:rFonts w:cstheme="minorHAnsi"/>
          <w:color w:val="040C28"/>
          <w:szCs w:val="36"/>
        </w:rPr>
        <w:t>Smoking is banned within 10 metres of any outdoor sports venue during an under-age sporting event</w:t>
      </w:r>
      <w:r w:rsidRPr="00F627E9">
        <w:rPr>
          <w:rFonts w:cstheme="minorHAnsi"/>
          <w:color w:val="202124"/>
          <w:szCs w:val="36"/>
          <w:shd w:val="clear" w:color="auto" w:fill="FFFFFF"/>
        </w:rPr>
        <w:t>.</w:t>
      </w:r>
    </w:p>
    <w:p w14:paraId="251866CF" w14:textId="77777777" w:rsidR="002E0654" w:rsidRDefault="002E0654" w:rsidP="00946689">
      <w:pPr>
        <w:pStyle w:val="ListParagraph"/>
        <w:numPr>
          <w:ilvl w:val="1"/>
          <w:numId w:val="10"/>
        </w:numPr>
        <w:tabs>
          <w:tab w:val="left" w:pos="567"/>
        </w:tabs>
        <w:spacing w:before="240" w:after="240"/>
        <w:contextualSpacing w:val="0"/>
        <w:rPr>
          <w:i/>
          <w:iCs/>
        </w:rPr>
      </w:pPr>
      <w:r>
        <w:rPr>
          <w:i/>
          <w:iCs/>
        </w:rPr>
        <w:t>Alcohol laws – ensure the club and spectators are complying with liquor licence conditions and consumption of alcohol in accordance with local by-laws</w:t>
      </w:r>
    </w:p>
    <w:p w14:paraId="40ABB240" w14:textId="66444A41" w:rsidR="002E0654" w:rsidRPr="002E0654" w:rsidRDefault="002E0654" w:rsidP="00946689">
      <w:pPr>
        <w:pStyle w:val="ListParagraph"/>
        <w:numPr>
          <w:ilvl w:val="0"/>
          <w:numId w:val="10"/>
        </w:numPr>
        <w:tabs>
          <w:tab w:val="left" w:pos="567"/>
        </w:tabs>
        <w:spacing w:before="240" w:after="240"/>
      </w:pPr>
      <w:r w:rsidRPr="002E0654">
        <w:t xml:space="preserve">Understand the Extreme Weather Guidelines and work with the umpire, and opposition </w:t>
      </w:r>
      <w:r w:rsidR="00464D71">
        <w:t>team</w:t>
      </w:r>
      <w:r w:rsidRPr="002E0654">
        <w:t xml:space="preserve"> manager as required. </w:t>
      </w:r>
    </w:p>
    <w:p w14:paraId="77A97745" w14:textId="08E906D0" w:rsidR="002E0654" w:rsidRPr="000E072E" w:rsidRDefault="002E0654" w:rsidP="002409DC">
      <w:pPr>
        <w:pStyle w:val="ListParagraph"/>
        <w:numPr>
          <w:ilvl w:val="0"/>
          <w:numId w:val="11"/>
        </w:numPr>
        <w:tabs>
          <w:tab w:val="left" w:pos="567"/>
        </w:tabs>
        <w:spacing w:before="240" w:after="240"/>
        <w:ind w:firstLine="774"/>
        <w:rPr>
          <w:rFonts w:cs="Calibri"/>
        </w:rPr>
      </w:pPr>
      <w:bookmarkStart w:id="8" w:name="_Toc80184965"/>
      <w:bookmarkStart w:id="9" w:name="_Toc81721299"/>
      <w:bookmarkStart w:id="10" w:name="_Toc237189930"/>
      <w:bookmarkStart w:id="11" w:name="_Toc522375237"/>
      <w:r w:rsidRPr="000E072E">
        <w:rPr>
          <w:rFonts w:cs="Calibri"/>
        </w:rPr>
        <w:t xml:space="preserve">1.2.1 </w:t>
      </w:r>
      <w:r w:rsidRPr="000E072E">
        <w:rPr>
          <w:rFonts w:cs="Calibri"/>
        </w:rPr>
        <w:tab/>
        <w:t xml:space="preserve">SAFETY RULES - THUNDERSTORMS </w:t>
      </w:r>
      <w:bookmarkEnd w:id="8"/>
      <w:bookmarkEnd w:id="9"/>
      <w:bookmarkEnd w:id="10"/>
      <w:bookmarkEnd w:id="11"/>
      <w:r w:rsidRPr="000E072E">
        <w:rPr>
          <w:rFonts w:cs="Calibri"/>
        </w:rPr>
        <w:t>(All grades)</w:t>
      </w:r>
    </w:p>
    <w:p w14:paraId="3555AC2E" w14:textId="77777777" w:rsidR="00571810" w:rsidRPr="000E072E" w:rsidRDefault="00571810" w:rsidP="002409DC">
      <w:pPr>
        <w:pStyle w:val="Heading3"/>
        <w:numPr>
          <w:ilvl w:val="0"/>
          <w:numId w:val="11"/>
        </w:numPr>
        <w:tabs>
          <w:tab w:val="left" w:pos="567"/>
        </w:tabs>
        <w:ind w:firstLine="774"/>
        <w:rPr>
          <w:rFonts w:cs="Calibri"/>
          <w:sz w:val="22"/>
          <w:szCs w:val="22"/>
        </w:rPr>
      </w:pPr>
      <w:bookmarkStart w:id="12" w:name="_Toc520986952"/>
      <w:bookmarkStart w:id="13" w:name="_Toc48532873"/>
      <w:bookmarkStart w:id="14" w:name="_Toc80184969"/>
      <w:bookmarkStart w:id="15" w:name="_Toc81721303"/>
      <w:bookmarkStart w:id="16" w:name="_Toc237189933"/>
      <w:bookmarkStart w:id="17" w:name="_Toc522375243"/>
      <w:bookmarkStart w:id="18" w:name="_Toc523076954"/>
      <w:bookmarkStart w:id="19" w:name="_Toc523946271"/>
      <w:bookmarkStart w:id="20" w:name="_Toc524292707"/>
      <w:bookmarkStart w:id="21" w:name="_Toc17740871"/>
      <w:bookmarkStart w:id="22" w:name="_Toc55915939"/>
      <w:bookmarkStart w:id="23" w:name="_Toc85100222"/>
      <w:bookmarkStart w:id="24" w:name="_Toc115338638"/>
      <w:bookmarkStart w:id="25" w:name="_Toc144914567"/>
      <w:bookmarkStart w:id="26" w:name="_Toc207736247"/>
      <w:r w:rsidRPr="000E072E">
        <w:rPr>
          <w:rFonts w:cs="Calibri"/>
          <w:sz w:val="22"/>
          <w:szCs w:val="22"/>
        </w:rPr>
        <w:t>1.2.6</w:t>
      </w:r>
      <w:r w:rsidRPr="000E072E">
        <w:rPr>
          <w:rFonts w:cs="Calibri"/>
          <w:sz w:val="22"/>
          <w:szCs w:val="22"/>
        </w:rPr>
        <w:tab/>
        <w:t xml:space="preserve">EXTREME HEAT </w:t>
      </w:r>
      <w:bookmarkEnd w:id="12"/>
      <w:r w:rsidRPr="000E072E">
        <w:rPr>
          <w:rFonts w:cs="Calibri"/>
          <w:sz w:val="22"/>
          <w:szCs w:val="22"/>
        </w:rPr>
        <w:t>GUIDELINES</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77A7064" w14:textId="4C45591D" w:rsidR="000238C6" w:rsidRPr="000E072E" w:rsidRDefault="000238C6" w:rsidP="000E072E">
      <w:pPr>
        <w:pStyle w:val="ListParagraph"/>
        <w:numPr>
          <w:ilvl w:val="3"/>
          <w:numId w:val="11"/>
        </w:numPr>
      </w:pPr>
      <w:r w:rsidRPr="000E072E">
        <w:t xml:space="preserve">1.2.6.2 </w:t>
      </w:r>
      <w:r w:rsidRPr="000E072E">
        <w:tab/>
        <w:t>SMOKE POLUTION – AIR QUALITY</w:t>
      </w:r>
    </w:p>
    <w:p w14:paraId="3438C154" w14:textId="0D99501C" w:rsidR="00571810" w:rsidRDefault="00F557CD" w:rsidP="00354580">
      <w:pPr>
        <w:ind w:hanging="142"/>
        <w:rPr>
          <w:b/>
          <w:bCs/>
          <w:sz w:val="28"/>
          <w:szCs w:val="28"/>
        </w:rPr>
      </w:pPr>
      <w:r>
        <w:rPr>
          <w:b/>
          <w:bCs/>
          <w:sz w:val="28"/>
          <w:szCs w:val="28"/>
        </w:rPr>
        <w:br w:type="page"/>
      </w:r>
      <w:r w:rsidR="00571810" w:rsidRPr="009C6EB9">
        <w:rPr>
          <w:b/>
          <w:bCs/>
          <w:sz w:val="28"/>
          <w:szCs w:val="28"/>
        </w:rPr>
        <w:lastRenderedPageBreak/>
        <w:t>Rule Clarification</w:t>
      </w:r>
    </w:p>
    <w:p w14:paraId="27BAA6BB" w14:textId="77777777" w:rsidR="00F20B9A" w:rsidRDefault="00F20B9A" w:rsidP="00354580">
      <w:pPr>
        <w:ind w:hanging="142"/>
      </w:pPr>
      <w:r>
        <w:t xml:space="preserve">If there is a query over Rules, By Laws, Laws of Cricket or management of the game then </w:t>
      </w:r>
    </w:p>
    <w:p w14:paraId="10CBEAD3" w14:textId="1DC36B7E" w:rsidR="00FD7A47" w:rsidRPr="00E06C22" w:rsidRDefault="00FD7A47" w:rsidP="00354580">
      <w:pPr>
        <w:tabs>
          <w:tab w:val="left" w:pos="426"/>
        </w:tabs>
        <w:ind w:left="426" w:hanging="142"/>
        <w:rPr>
          <w:i/>
          <w:iCs/>
        </w:rPr>
      </w:pPr>
      <w:r w:rsidRPr="00E06C22">
        <w:rPr>
          <w:i/>
          <w:iCs/>
        </w:rPr>
        <w:t>If there is a que</w:t>
      </w:r>
      <w:r>
        <w:rPr>
          <w:i/>
          <w:iCs/>
        </w:rPr>
        <w:t>ry or question</w:t>
      </w:r>
      <w:r w:rsidRPr="00E06C22">
        <w:rPr>
          <w:i/>
          <w:iCs/>
        </w:rPr>
        <w:t xml:space="preserve"> over </w:t>
      </w:r>
      <w:r>
        <w:rPr>
          <w:i/>
          <w:iCs/>
        </w:rPr>
        <w:t>NWMCA match rules</w:t>
      </w:r>
      <w:r w:rsidRPr="00E06C22">
        <w:rPr>
          <w:i/>
          <w:iCs/>
        </w:rPr>
        <w:t>,</w:t>
      </w:r>
      <w:r>
        <w:rPr>
          <w:i/>
          <w:iCs/>
        </w:rPr>
        <w:t xml:space="preserve"> Laws of Cricket, NWMCA</w:t>
      </w:r>
      <w:r w:rsidRPr="00E06C22">
        <w:rPr>
          <w:i/>
          <w:iCs/>
        </w:rPr>
        <w:t xml:space="preserve"> by-laws or anything </w:t>
      </w:r>
      <w:r>
        <w:rPr>
          <w:i/>
          <w:iCs/>
        </w:rPr>
        <w:t>else</w:t>
      </w:r>
      <w:r w:rsidRPr="00E06C22">
        <w:rPr>
          <w:i/>
          <w:iCs/>
        </w:rPr>
        <w:t xml:space="preserve"> about the </w:t>
      </w:r>
      <w:r w:rsidRPr="00E06C22">
        <w:rPr>
          <w:b/>
          <w:i/>
          <w:iCs/>
        </w:rPr>
        <w:t>running or management of the game</w:t>
      </w:r>
      <w:r w:rsidRPr="00E06C22">
        <w:rPr>
          <w:i/>
          <w:iCs/>
        </w:rPr>
        <w:t>:</w:t>
      </w:r>
    </w:p>
    <w:p w14:paraId="79FC5C71" w14:textId="77777777" w:rsidR="00FD7A47" w:rsidRPr="00E00009" w:rsidRDefault="00FD7A47" w:rsidP="00354580">
      <w:pPr>
        <w:pStyle w:val="ListParagraph"/>
        <w:numPr>
          <w:ilvl w:val="0"/>
          <w:numId w:val="5"/>
        </w:numPr>
        <w:ind w:hanging="142"/>
      </w:pPr>
      <w:r w:rsidRPr="00E00009">
        <w:t>Check the rule book or laws of cricket.</w:t>
      </w:r>
    </w:p>
    <w:p w14:paraId="6173594E" w14:textId="77777777" w:rsidR="00FD7A47" w:rsidRDefault="00FD7A47" w:rsidP="00354580">
      <w:pPr>
        <w:pStyle w:val="ListParagraph"/>
        <w:numPr>
          <w:ilvl w:val="0"/>
          <w:numId w:val="5"/>
        </w:numPr>
        <w:ind w:hanging="142"/>
      </w:pPr>
      <w:r w:rsidRPr="00E00009">
        <w:t>Check with the opposition Team Manager</w:t>
      </w:r>
    </w:p>
    <w:p w14:paraId="2135E1BA" w14:textId="77777777" w:rsidR="00FD7A47" w:rsidRPr="00E00009" w:rsidRDefault="00FD7A47" w:rsidP="00354580">
      <w:pPr>
        <w:pStyle w:val="ListParagraph"/>
        <w:numPr>
          <w:ilvl w:val="0"/>
          <w:numId w:val="5"/>
        </w:numPr>
        <w:ind w:hanging="142"/>
      </w:pPr>
      <w:r>
        <w:t>Check with the coach of both teams</w:t>
      </w:r>
    </w:p>
    <w:p w14:paraId="2B214EA0" w14:textId="77777777" w:rsidR="00FD7A47" w:rsidRDefault="00FD7A47" w:rsidP="00354580">
      <w:pPr>
        <w:pStyle w:val="ListParagraph"/>
        <w:numPr>
          <w:ilvl w:val="0"/>
          <w:numId w:val="5"/>
        </w:numPr>
        <w:ind w:hanging="142"/>
      </w:pPr>
      <w:r w:rsidRPr="00E00009">
        <w:t>Confer with the Umpire at an appropriate time.</w:t>
      </w:r>
    </w:p>
    <w:p w14:paraId="37D2107D" w14:textId="77777777" w:rsidR="00FD7A47" w:rsidRPr="00990890" w:rsidRDefault="00FD7A47" w:rsidP="00354580">
      <w:pPr>
        <w:ind w:left="426" w:hanging="142"/>
        <w:rPr>
          <w:b/>
          <w:bCs/>
        </w:rPr>
      </w:pPr>
      <w:r w:rsidRPr="00990890">
        <w:rPr>
          <w:b/>
          <w:bCs/>
        </w:rPr>
        <w:t xml:space="preserve">The match should continue whilst the query or question is being discussed, if possible. </w:t>
      </w:r>
    </w:p>
    <w:p w14:paraId="34832A30" w14:textId="77777777" w:rsidR="00571810" w:rsidRPr="00E06C22" w:rsidRDefault="00571810" w:rsidP="00354580">
      <w:pPr>
        <w:tabs>
          <w:tab w:val="left" w:pos="1134"/>
        </w:tabs>
        <w:ind w:left="426" w:hanging="142"/>
        <w:rPr>
          <w:i/>
          <w:iCs/>
        </w:rPr>
      </w:pPr>
      <w:r w:rsidRPr="00E06C22">
        <w:rPr>
          <w:i/>
          <w:iCs/>
        </w:rPr>
        <w:t>If a ruling clarification is required</w:t>
      </w:r>
      <w:r>
        <w:rPr>
          <w:i/>
          <w:iCs/>
        </w:rPr>
        <w:t xml:space="preserve"> then:</w:t>
      </w:r>
    </w:p>
    <w:p w14:paraId="26F64051" w14:textId="77777777" w:rsidR="00571810" w:rsidRPr="00E06C22" w:rsidRDefault="00571810" w:rsidP="00354580">
      <w:pPr>
        <w:pStyle w:val="ListParagraph"/>
        <w:tabs>
          <w:tab w:val="left" w:pos="1134"/>
        </w:tabs>
        <w:ind w:left="426" w:hanging="142"/>
        <w:rPr>
          <w:i/>
          <w:iCs/>
        </w:rPr>
      </w:pPr>
      <w:r w:rsidRPr="00FB6BA0">
        <w:rPr>
          <w:b/>
          <w:bCs/>
          <w:i/>
          <w:iCs/>
        </w:rPr>
        <w:t>Only the person wearing a bib can</w:t>
      </w:r>
      <w:r w:rsidRPr="00E06C22">
        <w:rPr>
          <w:i/>
          <w:iCs/>
        </w:rPr>
        <w:t>:</w:t>
      </w:r>
    </w:p>
    <w:p w14:paraId="500E24D6" w14:textId="77777777" w:rsidR="00571810" w:rsidRPr="00A17616" w:rsidRDefault="00571810" w:rsidP="00354580">
      <w:pPr>
        <w:pStyle w:val="ListParagraph"/>
        <w:numPr>
          <w:ilvl w:val="0"/>
          <w:numId w:val="4"/>
        </w:numPr>
        <w:tabs>
          <w:tab w:val="left" w:pos="1134"/>
        </w:tabs>
        <w:ind w:left="426" w:hanging="142"/>
        <w:rPr>
          <w:i/>
          <w:iCs/>
        </w:rPr>
      </w:pPr>
      <w:r w:rsidRPr="00A17616">
        <w:rPr>
          <w:i/>
          <w:iCs/>
        </w:rPr>
        <w:t>Enter the field of play</w:t>
      </w:r>
    </w:p>
    <w:p w14:paraId="49A81589" w14:textId="77777777" w:rsidR="00571810" w:rsidRPr="00A17616" w:rsidRDefault="00571810" w:rsidP="00354580">
      <w:pPr>
        <w:pStyle w:val="ListParagraph"/>
        <w:numPr>
          <w:ilvl w:val="0"/>
          <w:numId w:val="4"/>
        </w:numPr>
        <w:tabs>
          <w:tab w:val="left" w:pos="1134"/>
        </w:tabs>
        <w:ind w:left="426" w:hanging="142"/>
        <w:rPr>
          <w:i/>
          <w:iCs/>
        </w:rPr>
      </w:pPr>
      <w:r w:rsidRPr="00A17616">
        <w:rPr>
          <w:i/>
          <w:iCs/>
        </w:rPr>
        <w:t>Talk to the Umpire (whether an independent umpire or club umpire)</w:t>
      </w:r>
    </w:p>
    <w:p w14:paraId="504F02E8" w14:textId="77777777" w:rsidR="00571810" w:rsidRPr="00A17616" w:rsidRDefault="00571810" w:rsidP="00354580">
      <w:pPr>
        <w:pStyle w:val="ListParagraph"/>
        <w:numPr>
          <w:ilvl w:val="0"/>
          <w:numId w:val="4"/>
        </w:numPr>
        <w:tabs>
          <w:tab w:val="left" w:pos="1134"/>
        </w:tabs>
        <w:ind w:left="426" w:hanging="142"/>
        <w:rPr>
          <w:i/>
          <w:iCs/>
        </w:rPr>
      </w:pPr>
      <w:r w:rsidRPr="00A17616">
        <w:rPr>
          <w:i/>
          <w:iCs/>
        </w:rPr>
        <w:t>Talk to opposition (coach or manager)</w:t>
      </w:r>
    </w:p>
    <w:p w14:paraId="697FFE65" w14:textId="72398741" w:rsidR="00571810" w:rsidRDefault="00571810" w:rsidP="00354580">
      <w:pPr>
        <w:ind w:left="426" w:hanging="142"/>
        <w:rPr>
          <w:sz w:val="16"/>
          <w:szCs w:val="16"/>
        </w:rPr>
      </w:pPr>
      <w:r w:rsidRPr="00FB6BA0">
        <w:rPr>
          <w:i/>
          <w:iCs/>
        </w:rPr>
        <w:t>Contact the NWMCA and then only after working through talking to the umpire and the opposition</w:t>
      </w:r>
      <w:r>
        <w:rPr>
          <w:i/>
          <w:iCs/>
        </w:rPr>
        <w:t xml:space="preserve"> (</w:t>
      </w:r>
      <w:r w:rsidRPr="002E0654">
        <w:rPr>
          <w:sz w:val="24"/>
          <w:szCs w:val="16"/>
        </w:rPr>
        <w:t xml:space="preserve">1.1.5 </w:t>
      </w:r>
      <w:r w:rsidRPr="002E0654">
        <w:rPr>
          <w:sz w:val="24"/>
          <w:szCs w:val="16"/>
        </w:rPr>
        <w:tab/>
        <w:t>JUNIOR GRADES - COACH &amp; MANAGER BIBS</w:t>
      </w:r>
      <w:r w:rsidRPr="002E0654">
        <w:rPr>
          <w:sz w:val="16"/>
          <w:szCs w:val="16"/>
        </w:rPr>
        <w:t xml:space="preserve"> </w:t>
      </w:r>
      <w:r>
        <w:rPr>
          <w:sz w:val="16"/>
          <w:szCs w:val="16"/>
        </w:rPr>
        <w:t>)</w:t>
      </w:r>
    </w:p>
    <w:p w14:paraId="022F6BD5" w14:textId="060E6BC9" w:rsidR="00571810" w:rsidRPr="009C6EB9" w:rsidRDefault="009C6EB9" w:rsidP="00354580">
      <w:pPr>
        <w:tabs>
          <w:tab w:val="left" w:pos="567"/>
        </w:tabs>
        <w:ind w:hanging="142"/>
        <w:rPr>
          <w:b/>
          <w:bCs/>
          <w:sz w:val="28"/>
          <w:szCs w:val="28"/>
        </w:rPr>
      </w:pPr>
      <w:r w:rsidRPr="009C6EB9">
        <w:rPr>
          <w:b/>
          <w:bCs/>
          <w:sz w:val="28"/>
          <w:szCs w:val="28"/>
        </w:rPr>
        <w:t>Behaviour at the game</w:t>
      </w:r>
    </w:p>
    <w:p w14:paraId="4F0C45E7" w14:textId="77777777" w:rsidR="009C6EB9" w:rsidRPr="009C6EB9" w:rsidRDefault="009C6EB9" w:rsidP="00354580">
      <w:pPr>
        <w:pStyle w:val="ListParagraph"/>
        <w:numPr>
          <w:ilvl w:val="0"/>
          <w:numId w:val="4"/>
        </w:numPr>
        <w:tabs>
          <w:tab w:val="left" w:pos="567"/>
        </w:tabs>
        <w:spacing w:before="240" w:after="240"/>
        <w:ind w:left="567" w:hanging="142"/>
        <w:contextualSpacing w:val="0"/>
      </w:pPr>
      <w:r w:rsidRPr="009C6EB9">
        <w:t xml:space="preserve">If there is an issue outside of managing the match itself (unruly spectator behaviour for example), the Manager should look to manage those issues that relate to </w:t>
      </w:r>
      <w:r w:rsidRPr="009C6EB9">
        <w:rPr>
          <w:b/>
          <w:bCs/>
        </w:rPr>
        <w:t>only their own Club’s supporters</w:t>
      </w:r>
      <w:r w:rsidRPr="009C6EB9">
        <w:t>.  This is consistent with the NWMCA Rules, “Role of Clubs”.</w:t>
      </w:r>
    </w:p>
    <w:p w14:paraId="24E29CC4" w14:textId="6B0EAEA7" w:rsidR="009C6EB9" w:rsidRPr="00FB6BA0" w:rsidRDefault="009C6EB9" w:rsidP="00354580">
      <w:pPr>
        <w:pStyle w:val="ListParagraph"/>
        <w:numPr>
          <w:ilvl w:val="1"/>
          <w:numId w:val="4"/>
        </w:numPr>
        <w:tabs>
          <w:tab w:val="left" w:pos="567"/>
        </w:tabs>
        <w:spacing w:before="240" w:after="240"/>
        <w:ind w:left="567" w:hanging="142"/>
        <w:contextualSpacing w:val="0"/>
        <w:rPr>
          <w:i/>
          <w:iCs/>
        </w:rPr>
      </w:pPr>
      <w:r w:rsidRPr="009C6EB9">
        <w:t>However, in the event of unruly spectator behaviour, it is important that the Managers take a safety-first approach to ensure no harm to them or their team. If the Manager has safety concerns, then they are requested to immediately contact their own Club officials for directions. A written report should then be made by the Club President or Secretary and then</w:t>
      </w:r>
      <w:r>
        <w:rPr>
          <w:i/>
          <w:iCs/>
        </w:rPr>
        <w:t xml:space="preserve"> emailed </w:t>
      </w:r>
      <w:r w:rsidRPr="00FB6BA0">
        <w:rPr>
          <w:i/>
          <w:iCs/>
        </w:rPr>
        <w:t>to the NWMCA.</w:t>
      </w:r>
      <w:r>
        <w:rPr>
          <w:i/>
          <w:iCs/>
        </w:rPr>
        <w:t xml:space="preserve"> (</w:t>
      </w:r>
      <w:r w:rsidRPr="002E0654">
        <w:rPr>
          <w:sz w:val="24"/>
          <w:szCs w:val="16"/>
        </w:rPr>
        <w:t>1.1.5 JUNIOR GRADES - COACH &amp; MANAGER BIBS</w:t>
      </w:r>
      <w:r>
        <w:rPr>
          <w:sz w:val="16"/>
          <w:szCs w:val="16"/>
        </w:rPr>
        <w:t>)</w:t>
      </w:r>
    </w:p>
    <w:p w14:paraId="28E9EA09" w14:textId="6DF103CB" w:rsidR="00481F93" w:rsidRPr="008F5258" w:rsidRDefault="008F5258" w:rsidP="00354580">
      <w:pPr>
        <w:ind w:hanging="142"/>
        <w:rPr>
          <w:b/>
          <w:bCs/>
          <w:sz w:val="28"/>
          <w:szCs w:val="28"/>
        </w:rPr>
      </w:pPr>
      <w:r w:rsidRPr="008F5258">
        <w:rPr>
          <w:b/>
          <w:bCs/>
          <w:sz w:val="28"/>
          <w:szCs w:val="28"/>
        </w:rPr>
        <w:t>After the Game</w:t>
      </w:r>
    </w:p>
    <w:p w14:paraId="65F8C7E3" w14:textId="3A330E64" w:rsidR="008F5258" w:rsidRPr="008F5258" w:rsidRDefault="008F5258" w:rsidP="00354580">
      <w:pPr>
        <w:pStyle w:val="ListParagraph"/>
        <w:numPr>
          <w:ilvl w:val="0"/>
          <w:numId w:val="14"/>
        </w:numPr>
        <w:ind w:left="567" w:hanging="142"/>
      </w:pPr>
      <w:r w:rsidRPr="008F5258">
        <w:t>Ensure scores are balance (scorebooks filled out completely with all match details).</w:t>
      </w:r>
    </w:p>
    <w:p w14:paraId="1D251470" w14:textId="6C2DCDDC" w:rsidR="008F5258" w:rsidRPr="008F5258" w:rsidRDefault="008F5258" w:rsidP="00354580">
      <w:pPr>
        <w:pStyle w:val="ListParagraph"/>
        <w:numPr>
          <w:ilvl w:val="0"/>
          <w:numId w:val="14"/>
        </w:numPr>
        <w:ind w:left="567" w:hanging="142"/>
      </w:pPr>
      <w:r w:rsidRPr="008F5258">
        <w:t>Ensure the result of the match is agreed with the umpire and opposition team. (if there is to be a dispute about the result, or protest about the match, refer to</w:t>
      </w:r>
      <w:r w:rsidR="00DA1C5C">
        <w:t xml:space="preserve"> NWMCA Match</w:t>
      </w:r>
      <w:r w:rsidRPr="008F5258">
        <w:t xml:space="preserve"> rule 4.2.1 and 4.2.2)</w:t>
      </w:r>
    </w:p>
    <w:p w14:paraId="49FD4D09" w14:textId="4206BB77" w:rsidR="008F5258" w:rsidRDefault="008F5258" w:rsidP="00354580">
      <w:pPr>
        <w:pStyle w:val="ListParagraph"/>
        <w:numPr>
          <w:ilvl w:val="0"/>
          <w:numId w:val="14"/>
        </w:numPr>
        <w:ind w:left="567" w:hanging="142"/>
      </w:pPr>
      <w:r>
        <w:t xml:space="preserve">Ensure the match result and scores are finalised in PlayHQ. If no internet access at the ground, make sure your club is in position to upload the scores as soon as practical, </w:t>
      </w:r>
    </w:p>
    <w:p w14:paraId="5616FAC3" w14:textId="3237641A" w:rsidR="008F5258" w:rsidRDefault="008F5258" w:rsidP="00354580">
      <w:pPr>
        <w:pStyle w:val="ListParagraph"/>
        <w:numPr>
          <w:ilvl w:val="0"/>
          <w:numId w:val="14"/>
        </w:numPr>
        <w:ind w:left="567" w:hanging="142"/>
      </w:pPr>
      <w:r>
        <w:t>If game was not e-scored, make sure your club is in a position to enter scores and players stats within 72 hours of the game starting.</w:t>
      </w:r>
    </w:p>
    <w:p w14:paraId="288EAEE6" w14:textId="0657AB91" w:rsidR="008F5258" w:rsidRDefault="008F5258" w:rsidP="00354580">
      <w:pPr>
        <w:pStyle w:val="ListParagraph"/>
        <w:numPr>
          <w:ilvl w:val="0"/>
          <w:numId w:val="14"/>
        </w:numPr>
        <w:ind w:left="567" w:hanging="142"/>
      </w:pPr>
      <w:r>
        <w:t>Whilst it is generally accepted that the home team will enter scores, both teams are able to enter scores and stats.</w:t>
      </w:r>
    </w:p>
    <w:p w14:paraId="56265085" w14:textId="4FF41EB2" w:rsidR="007A3709" w:rsidRDefault="007A3709" w:rsidP="00354580">
      <w:pPr>
        <w:pStyle w:val="ListParagraph"/>
        <w:numPr>
          <w:ilvl w:val="0"/>
          <w:numId w:val="14"/>
        </w:numPr>
        <w:ind w:left="567" w:hanging="142"/>
      </w:pPr>
      <w:r>
        <w:t xml:space="preserve">Ensure </w:t>
      </w:r>
      <w:r w:rsidR="00D70571">
        <w:t>match reports, including report on umpire/s are completed</w:t>
      </w:r>
      <w:r w:rsidR="00D04F0C">
        <w:t>.</w:t>
      </w:r>
    </w:p>
    <w:sectPr w:rsidR="007A37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F3F"/>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5861F39"/>
    <w:multiLevelType w:val="hybridMultilevel"/>
    <w:tmpl w:val="F5D82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B401E8"/>
    <w:multiLevelType w:val="hybridMultilevel"/>
    <w:tmpl w:val="157EE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1D3976"/>
    <w:multiLevelType w:val="hybridMultilevel"/>
    <w:tmpl w:val="A4ACDB48"/>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ACF35E8"/>
    <w:multiLevelType w:val="hybridMultilevel"/>
    <w:tmpl w:val="6B40DBD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353B23"/>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E4C367D"/>
    <w:multiLevelType w:val="multilevel"/>
    <w:tmpl w:val="9C2491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1314049"/>
    <w:multiLevelType w:val="hybridMultilevel"/>
    <w:tmpl w:val="862E2BE0"/>
    <w:lvl w:ilvl="0" w:tplc="30A451DE">
      <w:start w:val="2"/>
      <w:numFmt w:val="bullet"/>
      <w:lvlText w:val="-"/>
      <w:lvlJc w:val="left"/>
      <w:pPr>
        <w:ind w:left="720" w:hanging="360"/>
      </w:pPr>
      <w:rPr>
        <w:rFonts w:ascii="Calibri" w:eastAsiaTheme="minorHAnsi" w:hAnsi="Calibri" w:cstheme="minorBidi" w:hint="default"/>
      </w:rPr>
    </w:lvl>
    <w:lvl w:ilvl="1" w:tplc="8BE413F8">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C9708D"/>
    <w:multiLevelType w:val="hybridMultilevel"/>
    <w:tmpl w:val="8B5231C0"/>
    <w:lvl w:ilvl="0" w:tplc="F6D05356">
      <w:start w:val="1"/>
      <w:numFmt w:val="bullet"/>
      <w:lvlText w:val=""/>
      <w:lvlJc w:val="left"/>
      <w:pPr>
        <w:ind w:left="1800" w:hanging="360"/>
      </w:pPr>
      <w:rPr>
        <w:rFonts w:ascii="Symbol" w:eastAsiaTheme="minorHAnsi" w:hAnsi="Symbol"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53A81ADD"/>
    <w:multiLevelType w:val="hybridMultilevel"/>
    <w:tmpl w:val="12E416A4"/>
    <w:lvl w:ilvl="0" w:tplc="08B6B032">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7C2B43"/>
    <w:multiLevelType w:val="hybridMultilevel"/>
    <w:tmpl w:val="B31E04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91A08D7"/>
    <w:multiLevelType w:val="hybridMultilevel"/>
    <w:tmpl w:val="840A0F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921BA9"/>
    <w:multiLevelType w:val="hybridMultilevel"/>
    <w:tmpl w:val="A4D2B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E9403A"/>
    <w:multiLevelType w:val="hybridMultilevel"/>
    <w:tmpl w:val="87CAD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570774"/>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14504464">
    <w:abstractNumId w:val="9"/>
  </w:num>
  <w:num w:numId="2" w16cid:durableId="1284921739">
    <w:abstractNumId w:val="7"/>
  </w:num>
  <w:num w:numId="3" w16cid:durableId="628584666">
    <w:abstractNumId w:val="10"/>
  </w:num>
  <w:num w:numId="4" w16cid:durableId="895897216">
    <w:abstractNumId w:val="3"/>
  </w:num>
  <w:num w:numId="5" w16cid:durableId="1064838159">
    <w:abstractNumId w:val="8"/>
  </w:num>
  <w:num w:numId="6" w16cid:durableId="407581952">
    <w:abstractNumId w:val="1"/>
  </w:num>
  <w:num w:numId="7" w16cid:durableId="707532824">
    <w:abstractNumId w:val="2"/>
  </w:num>
  <w:num w:numId="8" w16cid:durableId="1724521168">
    <w:abstractNumId w:val="12"/>
  </w:num>
  <w:num w:numId="9" w16cid:durableId="1913541950">
    <w:abstractNumId w:val="13"/>
  </w:num>
  <w:num w:numId="10" w16cid:durableId="1088573197">
    <w:abstractNumId w:val="11"/>
  </w:num>
  <w:num w:numId="11" w16cid:durableId="459036718">
    <w:abstractNumId w:val="5"/>
  </w:num>
  <w:num w:numId="12" w16cid:durableId="1248031601">
    <w:abstractNumId w:val="14"/>
  </w:num>
  <w:num w:numId="13" w16cid:durableId="1484463445">
    <w:abstractNumId w:val="0"/>
  </w:num>
  <w:num w:numId="14" w16cid:durableId="570163881">
    <w:abstractNumId w:val="6"/>
  </w:num>
  <w:num w:numId="15" w16cid:durableId="822309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C2"/>
    <w:rsid w:val="00010310"/>
    <w:rsid w:val="000238C6"/>
    <w:rsid w:val="00072110"/>
    <w:rsid w:val="000E072E"/>
    <w:rsid w:val="000E5DFA"/>
    <w:rsid w:val="001B1698"/>
    <w:rsid w:val="00235C0A"/>
    <w:rsid w:val="002409DC"/>
    <w:rsid w:val="00256A12"/>
    <w:rsid w:val="002E0654"/>
    <w:rsid w:val="002E2624"/>
    <w:rsid w:val="002F24C9"/>
    <w:rsid w:val="003239CB"/>
    <w:rsid w:val="00354580"/>
    <w:rsid w:val="00386F4A"/>
    <w:rsid w:val="00404FE9"/>
    <w:rsid w:val="0042706C"/>
    <w:rsid w:val="00433440"/>
    <w:rsid w:val="00464D71"/>
    <w:rsid w:val="00481F93"/>
    <w:rsid w:val="00482DEE"/>
    <w:rsid w:val="004B0713"/>
    <w:rsid w:val="004D4E81"/>
    <w:rsid w:val="00537FCE"/>
    <w:rsid w:val="00571810"/>
    <w:rsid w:val="005A7854"/>
    <w:rsid w:val="005C44EC"/>
    <w:rsid w:val="006759B3"/>
    <w:rsid w:val="007116A8"/>
    <w:rsid w:val="00743F03"/>
    <w:rsid w:val="007A3709"/>
    <w:rsid w:val="00815D6D"/>
    <w:rsid w:val="008B40D2"/>
    <w:rsid w:val="008C4B3F"/>
    <w:rsid w:val="008E77E4"/>
    <w:rsid w:val="008F5258"/>
    <w:rsid w:val="00946689"/>
    <w:rsid w:val="00955128"/>
    <w:rsid w:val="00957E8B"/>
    <w:rsid w:val="00980E84"/>
    <w:rsid w:val="00990890"/>
    <w:rsid w:val="009C6EB9"/>
    <w:rsid w:val="009D07CD"/>
    <w:rsid w:val="009D18BD"/>
    <w:rsid w:val="00A32FCC"/>
    <w:rsid w:val="00A82228"/>
    <w:rsid w:val="00AF3675"/>
    <w:rsid w:val="00BA575C"/>
    <w:rsid w:val="00BB60B3"/>
    <w:rsid w:val="00C12406"/>
    <w:rsid w:val="00C137BC"/>
    <w:rsid w:val="00C21116"/>
    <w:rsid w:val="00C53F02"/>
    <w:rsid w:val="00C87E2C"/>
    <w:rsid w:val="00CF5D93"/>
    <w:rsid w:val="00D04F0C"/>
    <w:rsid w:val="00D218C7"/>
    <w:rsid w:val="00D66306"/>
    <w:rsid w:val="00D70571"/>
    <w:rsid w:val="00D91D7D"/>
    <w:rsid w:val="00DA1C5C"/>
    <w:rsid w:val="00DB295E"/>
    <w:rsid w:val="00DC1530"/>
    <w:rsid w:val="00DE19C2"/>
    <w:rsid w:val="00DF0893"/>
    <w:rsid w:val="00E00009"/>
    <w:rsid w:val="00E00298"/>
    <w:rsid w:val="00E0170E"/>
    <w:rsid w:val="00E017B7"/>
    <w:rsid w:val="00E5512D"/>
    <w:rsid w:val="00EF2B97"/>
    <w:rsid w:val="00F13410"/>
    <w:rsid w:val="00F20B9A"/>
    <w:rsid w:val="00F35C5A"/>
    <w:rsid w:val="00F557CD"/>
    <w:rsid w:val="00FD7A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0D57"/>
  <w15:chartTrackingRefBased/>
  <w15:docId w15:val="{7358D2A5-7C0D-4A56-97A3-C336693F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E19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9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9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9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9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9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9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9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9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E19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9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9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9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9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9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9C2"/>
    <w:rPr>
      <w:rFonts w:eastAsiaTheme="majorEastAsia" w:cstheme="majorBidi"/>
      <w:color w:val="272727" w:themeColor="text1" w:themeTint="D8"/>
    </w:rPr>
  </w:style>
  <w:style w:type="paragraph" w:styleId="Title">
    <w:name w:val="Title"/>
    <w:basedOn w:val="Normal"/>
    <w:next w:val="Normal"/>
    <w:link w:val="TitleChar"/>
    <w:uiPriority w:val="10"/>
    <w:qFormat/>
    <w:rsid w:val="00DE1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9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9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9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9C2"/>
    <w:pPr>
      <w:spacing w:before="160"/>
      <w:jc w:val="center"/>
    </w:pPr>
    <w:rPr>
      <w:i/>
      <w:iCs/>
      <w:color w:val="404040" w:themeColor="text1" w:themeTint="BF"/>
    </w:rPr>
  </w:style>
  <w:style w:type="character" w:customStyle="1" w:styleId="QuoteChar">
    <w:name w:val="Quote Char"/>
    <w:basedOn w:val="DefaultParagraphFont"/>
    <w:link w:val="Quote"/>
    <w:uiPriority w:val="29"/>
    <w:rsid w:val="00DE19C2"/>
    <w:rPr>
      <w:i/>
      <w:iCs/>
      <w:color w:val="404040" w:themeColor="text1" w:themeTint="BF"/>
    </w:rPr>
  </w:style>
  <w:style w:type="paragraph" w:styleId="ListParagraph">
    <w:name w:val="List Paragraph"/>
    <w:basedOn w:val="Normal"/>
    <w:uiPriority w:val="34"/>
    <w:qFormat/>
    <w:rsid w:val="00DE19C2"/>
    <w:pPr>
      <w:ind w:left="720"/>
      <w:contextualSpacing/>
    </w:pPr>
  </w:style>
  <w:style w:type="character" w:styleId="IntenseEmphasis">
    <w:name w:val="Intense Emphasis"/>
    <w:basedOn w:val="DefaultParagraphFont"/>
    <w:uiPriority w:val="21"/>
    <w:qFormat/>
    <w:rsid w:val="00DE19C2"/>
    <w:rPr>
      <w:i/>
      <w:iCs/>
      <w:color w:val="0F4761" w:themeColor="accent1" w:themeShade="BF"/>
    </w:rPr>
  </w:style>
  <w:style w:type="paragraph" w:styleId="IntenseQuote">
    <w:name w:val="Intense Quote"/>
    <w:basedOn w:val="Normal"/>
    <w:next w:val="Normal"/>
    <w:link w:val="IntenseQuoteChar"/>
    <w:uiPriority w:val="30"/>
    <w:qFormat/>
    <w:rsid w:val="00DE1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9C2"/>
    <w:rPr>
      <w:i/>
      <w:iCs/>
      <w:color w:val="0F4761" w:themeColor="accent1" w:themeShade="BF"/>
    </w:rPr>
  </w:style>
  <w:style w:type="character" w:styleId="IntenseReference">
    <w:name w:val="Intense Reference"/>
    <w:basedOn w:val="DefaultParagraphFont"/>
    <w:uiPriority w:val="32"/>
    <w:qFormat/>
    <w:rsid w:val="00DE19C2"/>
    <w:rPr>
      <w:b/>
      <w:bCs/>
      <w:smallCaps/>
      <w:color w:val="0F4761" w:themeColor="accent1" w:themeShade="BF"/>
      <w:spacing w:val="5"/>
    </w:rPr>
  </w:style>
  <w:style w:type="character" w:styleId="Hyperlink">
    <w:name w:val="Hyperlink"/>
    <w:basedOn w:val="DefaultParagraphFont"/>
    <w:uiPriority w:val="99"/>
    <w:unhideWhenUsed/>
    <w:rsid w:val="00D66306"/>
    <w:rPr>
      <w:color w:val="467886" w:themeColor="hyperlink"/>
      <w:u w:val="single"/>
    </w:rPr>
  </w:style>
  <w:style w:type="character" w:styleId="UnresolvedMention">
    <w:name w:val="Unresolved Mention"/>
    <w:basedOn w:val="DefaultParagraphFont"/>
    <w:uiPriority w:val="99"/>
    <w:semiHidden/>
    <w:unhideWhenUsed/>
    <w:rsid w:val="00D6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wmc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C6162953B5244921F1963D74AEFC8" ma:contentTypeVersion="15" ma:contentTypeDescription="Create a new document." ma:contentTypeScope="" ma:versionID="3c4ad9af2e4e1277acd5240dbb3238a8">
  <xsd:schema xmlns:xsd="http://www.w3.org/2001/XMLSchema" xmlns:xs="http://www.w3.org/2001/XMLSchema" xmlns:p="http://schemas.microsoft.com/office/2006/metadata/properties" xmlns:ns2="a516a606-9901-411c-a294-cd33007cf258" xmlns:ns3="b87a7663-19bb-4150-ba58-1835e6739361" targetNamespace="http://schemas.microsoft.com/office/2006/metadata/properties" ma:root="true" ma:fieldsID="e68722fd017f68ed4c1e3a740433140f" ns2:_="" ns3:_="">
    <xsd:import namespace="a516a606-9901-411c-a294-cd33007cf258"/>
    <xsd:import namespace="b87a7663-19bb-4150-ba58-1835e67393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6a606-9901-411c-a294-cd33007cf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260208-c25c-4058-97ff-9ef3dbe3ce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7663-19bb-4150-ba58-1835e67393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9b017b4-5b0c-4efe-95f3-9ab1294c5c7b}" ma:internalName="TaxCatchAll" ma:showField="CatchAllData" ma:web="b87a7663-19bb-4150-ba58-1835e6739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16a606-9901-411c-a294-cd33007cf258">
      <Terms xmlns="http://schemas.microsoft.com/office/infopath/2007/PartnerControls"/>
    </lcf76f155ced4ddcb4097134ff3c332f>
    <TaxCatchAll xmlns="b87a7663-19bb-4150-ba58-1835e67393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1CF6D-543B-473B-9E89-7F36FF699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6a606-9901-411c-a294-cd33007cf258"/>
    <ds:schemaRef ds:uri="b87a7663-19bb-4150-ba58-1835e6739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52FB5-A6C9-4016-8390-A560F688F0C8}">
  <ds:schemaRefs>
    <ds:schemaRef ds:uri="http://schemas.microsoft.com/office/2006/metadata/properties"/>
    <ds:schemaRef ds:uri="http://schemas.microsoft.com/office/infopath/2007/PartnerControls"/>
    <ds:schemaRef ds:uri="a516a606-9901-411c-a294-cd33007cf258"/>
    <ds:schemaRef ds:uri="b87a7663-19bb-4150-ba58-1835e6739361"/>
  </ds:schemaRefs>
</ds:datastoreItem>
</file>

<file path=customXml/itemProps3.xml><?xml version="1.0" encoding="utf-8"?>
<ds:datastoreItem xmlns:ds="http://schemas.openxmlformats.org/officeDocument/2006/customXml" ds:itemID="{76345241-34B6-47CB-995E-9C6134435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8102</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Maddern – NWMCA</dc:creator>
  <cp:keywords/>
  <dc:description/>
  <cp:lastModifiedBy>Bill Maddern – NWMCA</cp:lastModifiedBy>
  <cp:revision>60</cp:revision>
  <dcterms:created xsi:type="dcterms:W3CDTF">2026-06-04T01:50:00Z</dcterms:created>
  <dcterms:modified xsi:type="dcterms:W3CDTF">2026-08-15T04:25:00Z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0x010100061C6162953B5244921F1963D74AEFC8</vt:lpwstr>
  </property>
  <property fmtid="{D5CDD505-2E9C-101B-9397-08002B2CF9AE}" pid="3" name="MediaServiceImageTags">
    <vt:lpwstr/>
  </property>
</Properties>
</file>